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805" w:rsidRDefault="00FC0805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C0805" w:rsidRDefault="00FC0805">
      <w:pPr>
        <w:jc w:val="center"/>
        <w:rPr>
          <w:rFonts w:hint="eastAsia"/>
        </w:rPr>
      </w:pPr>
    </w:p>
    <w:p w:rsidR="00FC0805" w:rsidRDefault="00FC0805">
      <w:pPr>
        <w:jc w:val="center"/>
        <w:rPr>
          <w:rFonts w:hint="eastAsia"/>
        </w:rPr>
      </w:pPr>
      <w:r>
        <w:rPr>
          <w:rFonts w:hint="eastAsia"/>
        </w:rPr>
        <w:t>一部負担金減免</w:t>
      </w:r>
      <w:r>
        <w:rPr>
          <w:rFonts w:hint="eastAsia"/>
        </w:rPr>
        <w:t>(</w:t>
      </w:r>
      <w:r>
        <w:rPr>
          <w:rFonts w:hint="eastAsia"/>
        </w:rPr>
        <w:t>徴収猶予</w:t>
      </w:r>
      <w:r>
        <w:rPr>
          <w:rFonts w:hint="eastAsia"/>
        </w:rPr>
        <w:t>)</w:t>
      </w:r>
      <w:r>
        <w:rPr>
          <w:rFonts w:hint="eastAsia"/>
        </w:rPr>
        <w:t>証明書</w:t>
      </w:r>
    </w:p>
    <w:p w:rsidR="00FC0805" w:rsidRDefault="00FC0805">
      <w:pPr>
        <w:jc w:val="right"/>
      </w:pPr>
      <w:r>
        <w:rPr>
          <w:rFonts w:hint="eastAsia"/>
        </w:rPr>
        <w:t>第　　　　　号</w:t>
      </w:r>
    </w:p>
    <w:p w:rsidR="00FC0805" w:rsidRDefault="00FC0805">
      <w:pPr>
        <w:jc w:val="right"/>
      </w:pPr>
      <w:r>
        <w:rPr>
          <w:rFonts w:hint="eastAsia"/>
        </w:rPr>
        <w:t>年　　月　　日</w:t>
      </w:r>
    </w:p>
    <w:p w:rsidR="00FC0805" w:rsidRDefault="00FC0805">
      <w:pPr>
        <w:rPr>
          <w:rFonts w:hint="eastAsia"/>
        </w:rPr>
      </w:pPr>
    </w:p>
    <w:p w:rsidR="00FC0805" w:rsidRDefault="00FC080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八頭町長　　　　　　　　㊞</w:t>
      </w:r>
    </w:p>
    <w:p w:rsidR="00FC0805" w:rsidRDefault="00FC0805">
      <w:pPr>
        <w:rPr>
          <w:rFonts w:hint="eastAsia"/>
        </w:rPr>
      </w:pPr>
    </w:p>
    <w:p w:rsidR="00FC0805" w:rsidRDefault="00FC0805">
      <w:pPr>
        <w:rPr>
          <w:rFonts w:hint="eastAsia"/>
        </w:rPr>
      </w:pPr>
      <w:r>
        <w:rPr>
          <w:rFonts w:hint="eastAsia"/>
        </w:rPr>
        <w:t xml:space="preserve">　国民健康保険法第</w:t>
      </w:r>
      <w:r>
        <w:rPr>
          <w:rFonts w:hint="eastAsia"/>
        </w:rPr>
        <w:t>44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項の規定に基づく措置について、八頭町国民健康保険一部負担金減免等の取扱要綱第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項の規定により、証明書を交付します。</w:t>
      </w:r>
    </w:p>
    <w:p w:rsidR="00FC0805" w:rsidRDefault="00FC0805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006"/>
        <w:gridCol w:w="1186"/>
        <w:gridCol w:w="252"/>
        <w:gridCol w:w="1105"/>
        <w:gridCol w:w="26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Merge w:val="restart"/>
            <w:vAlign w:val="center"/>
          </w:tcPr>
          <w:p w:rsidR="00FC0805" w:rsidRDefault="00FC0805">
            <w:pPr>
              <w:jc w:val="left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006" w:type="dxa"/>
            <w:vMerge w:val="restart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FC0805" w:rsidRDefault="00FC0805">
            <w:r>
              <w:rPr>
                <w:rFonts w:hint="eastAsia"/>
              </w:rPr>
              <w:t>療養の給付を受ける者</w:t>
            </w:r>
          </w:p>
        </w:tc>
        <w:tc>
          <w:tcPr>
            <w:tcW w:w="1357" w:type="dxa"/>
            <w:gridSpan w:val="2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6" w:type="dxa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FC0805" w:rsidRDefault="00FC0805"/>
        </w:tc>
        <w:tc>
          <w:tcPr>
            <w:tcW w:w="2006" w:type="dxa"/>
            <w:vMerge/>
            <w:vAlign w:val="center"/>
          </w:tcPr>
          <w:p w:rsidR="00FC0805" w:rsidRDefault="00FC0805"/>
        </w:tc>
        <w:tc>
          <w:tcPr>
            <w:tcW w:w="1186" w:type="dxa"/>
            <w:vMerge/>
            <w:vAlign w:val="center"/>
          </w:tcPr>
          <w:p w:rsidR="00FC0805" w:rsidRDefault="00FC0805"/>
        </w:tc>
        <w:tc>
          <w:tcPr>
            <w:tcW w:w="1357" w:type="dxa"/>
            <w:gridSpan w:val="2"/>
            <w:vMerge w:val="restart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6" w:type="dxa"/>
            <w:vMerge w:val="restart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Merge w:val="restart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006" w:type="dxa"/>
            <w:vMerge w:val="restart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/>
            <w:vAlign w:val="center"/>
          </w:tcPr>
          <w:p w:rsidR="00FC0805" w:rsidRDefault="00FC0805"/>
        </w:tc>
        <w:tc>
          <w:tcPr>
            <w:tcW w:w="1357" w:type="dxa"/>
            <w:gridSpan w:val="2"/>
            <w:vMerge/>
            <w:vAlign w:val="center"/>
          </w:tcPr>
          <w:p w:rsidR="00FC0805" w:rsidRDefault="00FC0805"/>
        </w:tc>
        <w:tc>
          <w:tcPr>
            <w:tcW w:w="2696" w:type="dxa"/>
            <w:vMerge/>
            <w:vAlign w:val="center"/>
          </w:tcPr>
          <w:p w:rsidR="00FC0805" w:rsidRDefault="00FC080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FC0805" w:rsidRDefault="00FC0805">
            <w:pPr>
              <w:jc w:val="center"/>
            </w:pPr>
          </w:p>
        </w:tc>
        <w:tc>
          <w:tcPr>
            <w:tcW w:w="2006" w:type="dxa"/>
            <w:vMerge/>
            <w:vAlign w:val="center"/>
          </w:tcPr>
          <w:p w:rsidR="00FC0805" w:rsidRDefault="00FC0805"/>
        </w:tc>
        <w:tc>
          <w:tcPr>
            <w:tcW w:w="1186" w:type="dxa"/>
            <w:vMerge/>
            <w:vAlign w:val="center"/>
          </w:tcPr>
          <w:p w:rsidR="00FC0805" w:rsidRDefault="00FC0805"/>
        </w:tc>
        <w:tc>
          <w:tcPr>
            <w:tcW w:w="1357" w:type="dxa"/>
            <w:gridSpan w:val="2"/>
            <w:vAlign w:val="center"/>
          </w:tcPr>
          <w:p w:rsidR="00FC0805" w:rsidRDefault="00FC0805">
            <w:r>
              <w:rPr>
                <w:rFonts w:hint="eastAsia"/>
              </w:rPr>
              <w:t>世帯主との続柄</w:t>
            </w:r>
          </w:p>
        </w:tc>
        <w:tc>
          <w:tcPr>
            <w:tcW w:w="2696" w:type="dxa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45" w:type="dxa"/>
            <w:gridSpan w:val="5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  <w:spacing w:val="53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2006" w:type="dxa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gridSpan w:val="2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801" w:type="dxa"/>
            <w:gridSpan w:val="2"/>
            <w:vAlign w:val="center"/>
          </w:tcPr>
          <w:p w:rsidR="00FC0805" w:rsidRDefault="00FC08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60" w:type="dxa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適用期間</w:t>
            </w:r>
          </w:p>
        </w:tc>
        <w:tc>
          <w:tcPr>
            <w:tcW w:w="7245" w:type="dxa"/>
            <w:gridSpan w:val="5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1260" w:type="dxa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</w:rPr>
              <w:t>措置内容</w:t>
            </w:r>
          </w:p>
        </w:tc>
        <w:tc>
          <w:tcPr>
            <w:tcW w:w="7245" w:type="dxa"/>
            <w:gridSpan w:val="5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1260" w:type="dxa"/>
            <w:vAlign w:val="center"/>
          </w:tcPr>
          <w:p w:rsidR="00FC0805" w:rsidRDefault="00FC0805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45" w:type="dxa"/>
            <w:gridSpan w:val="5"/>
            <w:vAlign w:val="center"/>
          </w:tcPr>
          <w:p w:rsidR="00FC0805" w:rsidRDefault="00FC0805">
            <w:r>
              <w:rPr>
                <w:rFonts w:hint="eastAsia"/>
              </w:rPr>
              <w:t xml:space="preserve">　</w:t>
            </w:r>
          </w:p>
        </w:tc>
      </w:tr>
    </w:tbl>
    <w:p w:rsidR="00FC0805" w:rsidRDefault="00FC0805">
      <w:pPr>
        <w:rPr>
          <w:rFonts w:hint="eastAsia"/>
        </w:rPr>
      </w:pPr>
    </w:p>
    <w:sectPr w:rsidR="00000000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805" w:rsidRDefault="00FC0805">
      <w:r>
        <w:separator/>
      </w:r>
    </w:p>
  </w:endnote>
  <w:endnote w:type="continuationSeparator" w:id="0">
    <w:p w:rsidR="00FC0805" w:rsidRDefault="00FC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805" w:rsidRDefault="00FC0805">
      <w:r>
        <w:separator/>
      </w:r>
    </w:p>
  </w:footnote>
  <w:footnote w:type="continuationSeparator" w:id="0">
    <w:p w:rsidR="00FC0805" w:rsidRDefault="00FC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B84"/>
    <w:rsid w:val="00E90B84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B95880-DEC3-43E6-B53F-E55A4D8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皆さんこんにちは、第19回和歌山県赤十字奉仕団大会に際しまして、ひとことご挨拶申し上げます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皆さんこんにちは、第19回和歌山県赤十字奉仕団大会に際しまして、ひとことご挨拶申し上げます</dc:title>
  <dc:subject/>
  <dc:creator>yz101067</dc:creator>
  <cp:keywords/>
  <dc:description/>
  <cp:lastModifiedBy>Hidenori Suzuki</cp:lastModifiedBy>
  <cp:revision>2</cp:revision>
  <cp:lastPrinted>2009-07-10T02:04:00Z</cp:lastPrinted>
  <dcterms:created xsi:type="dcterms:W3CDTF">2025-07-06T16:24:00Z</dcterms:created>
  <dcterms:modified xsi:type="dcterms:W3CDTF">2025-07-06T16:24:00Z</dcterms:modified>
</cp:coreProperties>
</file>