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096" w:rsidRDefault="00CF0096">
      <w:pPr>
        <w:rPr>
          <w:rFonts w:hint="eastAsia"/>
        </w:rPr>
      </w:pPr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CF0096" w:rsidRDefault="00CF0096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50"/>
      </w:tblGrid>
      <w:tr w:rsidR="00CF0096">
        <w:tc>
          <w:tcPr>
            <w:tcW w:w="3675" w:type="dxa"/>
            <w:vAlign w:val="center"/>
          </w:tcPr>
          <w:p w:rsidR="00CF0096" w:rsidRDefault="00CF0096">
            <w:pPr>
              <w:jc w:val="right"/>
            </w:pP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  <w:p w:rsidR="00CF0096" w:rsidRDefault="00CF0096"/>
          <w:p w:rsidR="00CF0096" w:rsidRDefault="00CF009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再審査</w:t>
            </w:r>
          </w:p>
        </w:tc>
        <w:tc>
          <w:tcPr>
            <w:tcW w:w="4850" w:type="dxa"/>
            <w:vAlign w:val="center"/>
          </w:tcPr>
          <w:p w:rsidR="00CF0096" w:rsidRDefault="00CF00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請求書</w:t>
            </w:r>
            <w:r>
              <w:t>(</w:t>
            </w:r>
            <w:r>
              <w:rPr>
                <w:rFonts w:hint="eastAsia"/>
              </w:rPr>
              <w:t>正・副</w:t>
            </w:r>
            <w:r>
              <w:t>)</w:t>
            </w:r>
          </w:p>
        </w:tc>
      </w:tr>
    </w:tbl>
    <w:p w:rsidR="00CF0096" w:rsidRDefault="00CF0096">
      <w:pPr>
        <w:rPr>
          <w:rFonts w:hint="eastAsia"/>
        </w:rPr>
      </w:pPr>
    </w:p>
    <w:p w:rsidR="00CF0096" w:rsidRDefault="00CF0096">
      <w:pPr>
        <w:rPr>
          <w:rFonts w:hint="eastAsia"/>
        </w:rPr>
      </w:pPr>
    </w:p>
    <w:p w:rsidR="00CF0096" w:rsidRDefault="00CF0096">
      <w:pPr>
        <w:rPr>
          <w:rFonts w:hint="eastAsia"/>
        </w:rPr>
      </w:pPr>
      <w:r>
        <w:rPr>
          <w:rFonts w:hint="eastAsia"/>
        </w:rPr>
        <w:t xml:space="preserve">　生活保護法に基づく　　　　　年　　　月　　　日付け第　　　　　号の</w:t>
      </w:r>
    </w:p>
    <w:p w:rsidR="00CF0096" w:rsidRDefault="00CF0096">
      <w:pPr>
        <w:rPr>
          <w:rFonts w:hint="eastAsia"/>
        </w:rPr>
      </w:pPr>
    </w:p>
    <w:p w:rsidR="00CF0096" w:rsidRDefault="00CF0096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25"/>
        <w:gridCol w:w="630"/>
        <w:gridCol w:w="2520"/>
        <w:gridCol w:w="945"/>
        <w:gridCol w:w="1805"/>
      </w:tblGrid>
      <w:tr w:rsidR="00CF0096">
        <w:trPr>
          <w:trHeight w:val="954"/>
        </w:trPr>
        <w:tc>
          <w:tcPr>
            <w:tcW w:w="2100" w:type="dxa"/>
            <w:vAlign w:val="center"/>
          </w:tcPr>
          <w:p w:rsidR="00CF0096" w:rsidRDefault="00CF0096">
            <w:r>
              <w:rPr>
                <w:rFonts w:hint="eastAsia"/>
              </w:rPr>
              <w:t>鳥取県知事</w:t>
            </w:r>
          </w:p>
          <w:p w:rsidR="00CF0096" w:rsidRDefault="00CF0096"/>
          <w:p w:rsidR="00CF0096" w:rsidRDefault="00CF0096">
            <w:pPr>
              <w:rPr>
                <w:rFonts w:hint="eastAsia"/>
              </w:rPr>
            </w:pPr>
            <w:r>
              <w:rPr>
                <w:rFonts w:hint="eastAsia"/>
              </w:rPr>
              <w:t>八頭町福祉事務所長</w:t>
            </w:r>
          </w:p>
        </w:tc>
        <w:tc>
          <w:tcPr>
            <w:tcW w:w="525" w:type="dxa"/>
            <w:vAlign w:val="center"/>
          </w:tcPr>
          <w:p w:rsidR="00CF0096" w:rsidRDefault="00CF0096">
            <w:pPr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630" w:type="dxa"/>
            <w:vAlign w:val="center"/>
          </w:tcPr>
          <w:p w:rsidR="00CF0096" w:rsidRDefault="00CF0096">
            <w:pPr>
              <w:rPr>
                <w:rFonts w:hint="eastAsia"/>
              </w:rPr>
            </w:pPr>
            <w:r>
              <w:rPr>
                <w:rFonts w:hint="eastAsia"/>
              </w:rPr>
              <w:t>処分</w:t>
            </w:r>
          </w:p>
          <w:p w:rsidR="00CF0096" w:rsidRDefault="00CF0096">
            <w:pPr>
              <w:rPr>
                <w:rFonts w:hint="eastAsia"/>
              </w:rPr>
            </w:pPr>
          </w:p>
          <w:p w:rsidR="00CF0096" w:rsidRDefault="00CF0096">
            <w:r>
              <w:rPr>
                <w:rFonts w:hint="eastAsia"/>
              </w:rPr>
              <w:t>裁決</w:t>
            </w:r>
          </w:p>
        </w:tc>
        <w:tc>
          <w:tcPr>
            <w:tcW w:w="2520" w:type="dxa"/>
            <w:vAlign w:val="center"/>
          </w:tcPr>
          <w:p w:rsidR="00CF0096" w:rsidRDefault="00CF0096">
            <w:r>
              <w:rPr>
                <w:rFonts w:hint="eastAsia"/>
              </w:rPr>
              <w:t>について不服ですから、</w:t>
            </w:r>
          </w:p>
        </w:tc>
        <w:tc>
          <w:tcPr>
            <w:tcW w:w="945" w:type="dxa"/>
            <w:vAlign w:val="center"/>
          </w:tcPr>
          <w:p w:rsidR="00CF0096" w:rsidRDefault="00CF0096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  <w:p w:rsidR="00CF0096" w:rsidRDefault="00CF0096">
            <w:pPr>
              <w:rPr>
                <w:rFonts w:hint="eastAsia"/>
              </w:rPr>
            </w:pPr>
          </w:p>
          <w:p w:rsidR="00CF0096" w:rsidRDefault="00CF0096">
            <w:r>
              <w:rPr>
                <w:rFonts w:hint="eastAsia"/>
              </w:rPr>
              <w:t>再審査</w:t>
            </w:r>
          </w:p>
        </w:tc>
        <w:tc>
          <w:tcPr>
            <w:tcW w:w="1805" w:type="dxa"/>
            <w:vAlign w:val="center"/>
          </w:tcPr>
          <w:p w:rsidR="00CF0096" w:rsidRDefault="00CF0096">
            <w:r>
              <w:rPr>
                <w:rFonts w:hint="eastAsia"/>
              </w:rPr>
              <w:t>を請求します。</w:t>
            </w:r>
          </w:p>
        </w:tc>
      </w:tr>
    </w:tbl>
    <w:p w:rsidR="00CF0096" w:rsidRDefault="00CF0096">
      <w:pPr>
        <w:rPr>
          <w:rFonts w:hint="eastAsia"/>
        </w:rPr>
      </w:pPr>
    </w:p>
    <w:p w:rsidR="00CF0096" w:rsidRDefault="00CF0096">
      <w:pPr>
        <w:rPr>
          <w:rFonts w:hint="eastAsia"/>
        </w:rPr>
      </w:pPr>
    </w:p>
    <w:p w:rsidR="00CF0096" w:rsidRDefault="00CF0096">
      <w:r>
        <w:rPr>
          <w:rFonts w:hint="eastAsia"/>
        </w:rPr>
        <w:t xml:space="preserve">　　　　　年　　月　　日</w:t>
      </w:r>
    </w:p>
    <w:p w:rsidR="00CF0096" w:rsidRDefault="00CF0096"/>
    <w:p w:rsidR="00CF0096" w:rsidRDefault="00CF0096"/>
    <w:p w:rsidR="00CF0096" w:rsidRDefault="00CF0096">
      <w:pPr>
        <w:jc w:val="right"/>
      </w:pPr>
      <w:r>
        <w:rPr>
          <w:rFonts w:hint="eastAsia"/>
        </w:rPr>
        <w:t xml:space="preserve">請求人住所　　　　　　　　　　　　　</w:t>
      </w:r>
    </w:p>
    <w:p w:rsidR="00CF0096" w:rsidRDefault="00CF0096">
      <w:pPr>
        <w:jc w:val="right"/>
      </w:pPr>
      <w:r>
        <w:rPr>
          <w:rFonts w:hint="eastAsia"/>
        </w:rPr>
        <w:t xml:space="preserve">氏名又は名称　　　　　　　　　　　　</w:t>
      </w:r>
    </w:p>
    <w:p w:rsidR="00CF0096" w:rsidRDefault="00CF0096">
      <w:pPr>
        <w:jc w:val="right"/>
      </w:pPr>
      <w:r>
        <w:rPr>
          <w:rFonts w:hint="eastAsia"/>
        </w:rPr>
        <w:t xml:space="preserve">受益者との関係　　　　　　　　　　　</w:t>
      </w:r>
    </w:p>
    <w:p w:rsidR="00CF0096" w:rsidRDefault="00CF0096"/>
    <w:p w:rsidR="00CF0096" w:rsidRDefault="00CF0096">
      <w:r>
        <w:rPr>
          <w:rFonts w:hint="eastAsia"/>
        </w:rPr>
        <w:t xml:space="preserve">　鳥取県知事</w:t>
      </w:r>
    </w:p>
    <w:p w:rsidR="00CF0096" w:rsidRDefault="00CF0096">
      <w:pPr>
        <w:spacing w:after="120"/>
      </w:pPr>
      <w:r>
        <w:rPr>
          <w:rFonts w:hint="eastAsia"/>
        </w:rPr>
        <w:t xml:space="preserve">　厚生労働大臣　　　　　　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F0096">
        <w:trPr>
          <w:trHeight w:val="1588"/>
        </w:trPr>
        <w:tc>
          <w:tcPr>
            <w:tcW w:w="8525" w:type="dxa"/>
            <w:vAlign w:val="center"/>
          </w:tcPr>
          <w:p w:rsidR="00CF0096" w:rsidRDefault="00CF0096">
            <w:r>
              <w:t>1</w:t>
            </w:r>
            <w:r>
              <w:rPr>
                <w:rFonts w:hint="eastAsia"/>
              </w:rPr>
              <w:t xml:space="preserve">　不服の趣旨及び理由</w:t>
            </w:r>
          </w:p>
          <w:p w:rsidR="00CF0096" w:rsidRDefault="00CF0096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 xml:space="preserve">　処分</w:t>
            </w:r>
            <w:r>
              <w:t>(</w:t>
            </w:r>
            <w:r>
              <w:rPr>
                <w:rFonts w:hint="eastAsia"/>
              </w:rPr>
              <w:t>裁決</w:t>
            </w:r>
            <w:r>
              <w:t>)</w:t>
            </w:r>
            <w:r>
              <w:rPr>
                <w:rFonts w:hint="eastAsia"/>
              </w:rPr>
              <w:t>を知った日</w:t>
            </w:r>
          </w:p>
          <w:p w:rsidR="00CF0096" w:rsidRDefault="00CF0096">
            <w:pPr>
              <w:spacing w:line="360" w:lineRule="exact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不服申立の教示の有無及びその内容</w:t>
            </w:r>
          </w:p>
        </w:tc>
      </w:tr>
    </w:tbl>
    <w:p w:rsidR="00CF0096" w:rsidRDefault="00CF00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1"/>
        <w:gridCol w:w="1314"/>
        <w:gridCol w:w="2960"/>
      </w:tblGrid>
      <w:tr w:rsidR="00CF0096">
        <w:trPr>
          <w:trHeight w:val="986"/>
        </w:trPr>
        <w:tc>
          <w:tcPr>
            <w:tcW w:w="1470" w:type="dxa"/>
            <w:vAlign w:val="bottom"/>
          </w:tcPr>
          <w:p w:rsidR="00CF0096" w:rsidRDefault="00CF0096">
            <w:pPr>
              <w:spacing w:line="360" w:lineRule="auto"/>
              <w:jc w:val="distribute"/>
            </w:pPr>
            <w:r>
              <w:rPr>
                <w:rFonts w:hint="eastAsia"/>
                <w:spacing w:val="20"/>
              </w:rPr>
              <w:t>福祉事務</w:t>
            </w:r>
            <w:r>
              <w:rPr>
                <w:rFonts w:hint="eastAsia"/>
              </w:rPr>
              <w:t>所受付</w:t>
            </w:r>
          </w:p>
        </w:tc>
        <w:tc>
          <w:tcPr>
            <w:tcW w:w="2781" w:type="dxa"/>
            <w:vAlign w:val="center"/>
          </w:tcPr>
          <w:p w:rsidR="00CF0096" w:rsidRDefault="00CF00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4" w:type="dxa"/>
            <w:vAlign w:val="center"/>
          </w:tcPr>
          <w:p w:rsidR="00CF0096" w:rsidRDefault="00CF0096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2960" w:type="dxa"/>
            <w:vAlign w:val="center"/>
          </w:tcPr>
          <w:p w:rsidR="00CF0096" w:rsidRDefault="00CF00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F0096" w:rsidRDefault="00CF0096">
      <w:pPr>
        <w:rPr>
          <w:rFonts w:hint="eastAsia"/>
        </w:rPr>
      </w:pPr>
    </w:p>
    <w:sectPr w:rsidR="00CF00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8FB" w:rsidRDefault="005D18FB" w:rsidP="005D18FB">
      <w:r>
        <w:separator/>
      </w:r>
    </w:p>
  </w:endnote>
  <w:endnote w:type="continuationSeparator" w:id="0">
    <w:p w:rsidR="005D18FB" w:rsidRDefault="005D18FB" w:rsidP="005D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8FB" w:rsidRDefault="005D18FB" w:rsidP="005D18FB">
      <w:r>
        <w:separator/>
      </w:r>
    </w:p>
  </w:footnote>
  <w:footnote w:type="continuationSeparator" w:id="0">
    <w:p w:rsidR="005D18FB" w:rsidRDefault="005D18FB" w:rsidP="005D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096"/>
    <w:rsid w:val="005D18FB"/>
    <w:rsid w:val="00C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FE800-542F-4162-8149-5AEF6729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様式第27号(第12条関係)</vt:lpstr>
      <vt:lpstr>様式第27号(第12条関係)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様式第27号(第12条関係)</dc:title>
  <dc:subject/>
  <dc:creator>(株)ぎょうせい</dc:creator>
  <cp:keywords/>
  <cp:lastModifiedBy>Hidenori Suzuki</cp:lastModifiedBy>
  <cp:revision>2</cp:revision>
  <cp:lastPrinted>1601-01-01T00:00:00Z</cp:lastPrinted>
  <dcterms:created xsi:type="dcterms:W3CDTF">2025-07-06T16:58:00Z</dcterms:created>
  <dcterms:modified xsi:type="dcterms:W3CDTF">2025-07-06T16:58:00Z</dcterms:modified>
</cp:coreProperties>
</file>