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F5" w:rsidRPr="008C675F" w:rsidRDefault="00AB17F5" w:rsidP="00AB17F5">
      <w:r w:rsidRPr="008C675F">
        <w:rPr>
          <w:rFonts w:hint="eastAsia"/>
        </w:rPr>
        <w:t>様式第</w:t>
      </w:r>
      <w:r w:rsidR="004F776B" w:rsidRPr="008C675F">
        <w:rPr>
          <w:rFonts w:hint="eastAsia"/>
        </w:rPr>
        <w:t>９</w:t>
      </w:r>
      <w:r w:rsidRPr="008C675F">
        <w:rPr>
          <w:rFonts w:hint="eastAsia"/>
        </w:rPr>
        <w:t>号（第</w:t>
      </w:r>
      <w:r w:rsidR="004F776B" w:rsidRPr="008C675F">
        <w:rPr>
          <w:rFonts w:hint="eastAsia"/>
        </w:rPr>
        <w:t>６</w:t>
      </w:r>
      <w:r w:rsidRPr="008C675F">
        <w:rPr>
          <w:rFonts w:hint="eastAsia"/>
        </w:rPr>
        <w:t>条関係）</w:t>
      </w:r>
    </w:p>
    <w:p w:rsidR="00AB17F5" w:rsidRPr="008C675F" w:rsidRDefault="00AB17F5" w:rsidP="00AB17F5">
      <w:pPr>
        <w:jc w:val="center"/>
        <w:rPr>
          <w:sz w:val="28"/>
          <w:szCs w:val="28"/>
        </w:rPr>
      </w:pPr>
      <w:r w:rsidRPr="008C675F">
        <w:rPr>
          <w:rFonts w:hint="eastAsia"/>
          <w:spacing w:val="333"/>
          <w:sz w:val="32"/>
          <w:szCs w:val="32"/>
          <w:fitText w:val="2240" w:id="1021578752"/>
        </w:rPr>
        <w:t>世帯調</w:t>
      </w:r>
      <w:r w:rsidRPr="008C675F">
        <w:rPr>
          <w:rFonts w:hint="eastAsia"/>
          <w:spacing w:val="2"/>
          <w:sz w:val="28"/>
          <w:szCs w:val="28"/>
          <w:fitText w:val="2240" w:id="1021578752"/>
        </w:rPr>
        <w:t>書</w:t>
      </w:r>
    </w:p>
    <w:tbl>
      <w:tblPr>
        <w:tblW w:w="105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4"/>
        <w:gridCol w:w="475"/>
        <w:gridCol w:w="1159"/>
        <w:gridCol w:w="968"/>
        <w:gridCol w:w="546"/>
        <w:gridCol w:w="446"/>
        <w:gridCol w:w="556"/>
        <w:gridCol w:w="1145"/>
        <w:gridCol w:w="283"/>
        <w:gridCol w:w="298"/>
        <w:gridCol w:w="428"/>
        <w:gridCol w:w="839"/>
        <w:gridCol w:w="1365"/>
        <w:gridCol w:w="1468"/>
      </w:tblGrid>
      <w:tr w:rsidR="00AB17F5" w:rsidRPr="008C675F" w:rsidTr="004F776B">
        <w:trPr>
          <w:trHeight w:val="645"/>
        </w:trPr>
        <w:tc>
          <w:tcPr>
            <w:tcW w:w="99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17F5" w:rsidRPr="008C675F" w:rsidRDefault="00AB17F5" w:rsidP="004F776B">
            <w:pPr>
              <w:jc w:val="center"/>
            </w:pPr>
            <w:r w:rsidRPr="008C675F">
              <w:rPr>
                <w:rFonts w:hint="eastAsia"/>
              </w:rPr>
              <w:t>申請者</w:t>
            </w:r>
          </w:p>
          <w:p w:rsidR="00AB17F5" w:rsidRPr="008C675F" w:rsidRDefault="00AB17F5" w:rsidP="004F776B">
            <w:pPr>
              <w:jc w:val="center"/>
            </w:pPr>
            <w:r w:rsidRPr="008C675F">
              <w:rPr>
                <w:rFonts w:hint="eastAsia"/>
              </w:rPr>
              <w:t>氏</w:t>
            </w:r>
            <w:r w:rsidR="004F776B" w:rsidRPr="008C675F">
              <w:rPr>
                <w:rFonts w:hint="eastAsia"/>
              </w:rPr>
              <w:t xml:space="preserve">　</w:t>
            </w:r>
            <w:r w:rsidRPr="008C675F">
              <w:rPr>
                <w:rFonts w:hint="eastAsia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4F776B">
            <w:pPr>
              <w:jc w:val="center"/>
              <w:rPr>
                <w:u w:val="single"/>
              </w:rPr>
            </w:pPr>
            <w:r w:rsidRPr="008C675F">
              <w:rPr>
                <w:rFonts w:hint="eastAsia"/>
              </w:rPr>
              <w:t>受療者氏</w:t>
            </w:r>
            <w:r w:rsidR="004F776B" w:rsidRPr="008C675F">
              <w:rPr>
                <w:rFonts w:hint="eastAsia"/>
              </w:rPr>
              <w:t xml:space="preserve">　</w:t>
            </w:r>
            <w:r w:rsidRPr="008C675F">
              <w:rPr>
                <w:rFonts w:hint="eastAsia"/>
              </w:rPr>
              <w:t>名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726" w:type="dxa"/>
            <w:gridSpan w:val="2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4F776B">
            <w:pPr>
              <w:jc w:val="center"/>
            </w:pPr>
            <w:r w:rsidRPr="008C675F">
              <w:rPr>
                <w:rFonts w:hint="eastAsia"/>
              </w:rPr>
              <w:t>住所</w:t>
            </w:r>
          </w:p>
        </w:tc>
        <w:tc>
          <w:tcPr>
            <w:tcW w:w="367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</w:tr>
      <w:tr w:rsidR="00AB17F5" w:rsidRPr="008C675F" w:rsidTr="00AB17F5">
        <w:trPr>
          <w:trHeight w:val="540"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受療者の属する世帯構成</w:t>
            </w:r>
          </w:p>
        </w:tc>
        <w:tc>
          <w:tcPr>
            <w:tcW w:w="1634" w:type="dxa"/>
            <w:gridSpan w:val="2"/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世帯構成員名</w:t>
            </w:r>
          </w:p>
        </w:tc>
        <w:tc>
          <w:tcPr>
            <w:tcW w:w="968" w:type="dxa"/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受療者との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続柄</w:t>
            </w:r>
          </w:p>
        </w:tc>
        <w:tc>
          <w:tcPr>
            <w:tcW w:w="546" w:type="dxa"/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性別</w:t>
            </w:r>
          </w:p>
        </w:tc>
        <w:tc>
          <w:tcPr>
            <w:tcW w:w="1002" w:type="dxa"/>
            <w:gridSpan w:val="2"/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生年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月日</w:t>
            </w:r>
          </w:p>
        </w:tc>
        <w:tc>
          <w:tcPr>
            <w:tcW w:w="1145" w:type="dxa"/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個人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番号</w:t>
            </w:r>
          </w:p>
        </w:tc>
        <w:tc>
          <w:tcPr>
            <w:tcW w:w="581" w:type="dxa"/>
            <w:gridSpan w:val="2"/>
          </w:tcPr>
          <w:p w:rsidR="00AB17F5" w:rsidRPr="008C675F" w:rsidRDefault="00AB17F5" w:rsidP="00DF20AA">
            <w:pPr>
              <w:jc w:val="center"/>
            </w:pP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職業</w:t>
            </w:r>
          </w:p>
          <w:p w:rsidR="00AB17F5" w:rsidRPr="008C675F" w:rsidRDefault="00AB17F5" w:rsidP="00DF20AA">
            <w:pPr>
              <w:jc w:val="center"/>
            </w:pPr>
          </w:p>
        </w:tc>
        <w:tc>
          <w:tcPr>
            <w:tcW w:w="1267" w:type="dxa"/>
            <w:gridSpan w:val="2"/>
            <w:tcBorders>
              <w:righ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勤務先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ind w:firstLineChars="300" w:firstLine="688"/>
            </w:pPr>
            <w:r w:rsidRPr="008C675F">
              <w:rPr>
                <w:rFonts w:hint="eastAsia"/>
              </w:rPr>
              <w:t>年度</w:t>
            </w:r>
          </w:p>
          <w:p w:rsidR="00AB17F5" w:rsidRPr="008C675F" w:rsidRDefault="00AB17F5" w:rsidP="00DF20AA">
            <w:r w:rsidRPr="008C675F">
              <w:rPr>
                <w:rFonts w:hint="eastAsia"/>
              </w:rPr>
              <w:t>町民税課税状況</w:t>
            </w:r>
          </w:p>
        </w:tc>
        <w:tc>
          <w:tcPr>
            <w:tcW w:w="1468" w:type="dxa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備考</w:t>
            </w:r>
          </w:p>
        </w:tc>
      </w:tr>
      <w:tr w:rsidR="00AB17F5" w:rsidRPr="008C675F" w:rsidTr="00AB17F5">
        <w:trPr>
          <w:trHeight w:val="705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634" w:type="dxa"/>
            <w:gridSpan w:val="2"/>
            <w:vAlign w:val="center"/>
          </w:tcPr>
          <w:p w:rsidR="00AB17F5" w:rsidRPr="008C675F" w:rsidRDefault="00AB17F5" w:rsidP="00DF20AA"/>
          <w:p w:rsidR="00AB17F5" w:rsidRPr="008C675F" w:rsidRDefault="00AB17F5" w:rsidP="00DF20AA"/>
          <w:p w:rsidR="00AB17F5" w:rsidRPr="008C675F" w:rsidRDefault="00AB17F5" w:rsidP="00DF20AA"/>
        </w:tc>
        <w:tc>
          <w:tcPr>
            <w:tcW w:w="968" w:type="dxa"/>
            <w:vAlign w:val="center"/>
          </w:tcPr>
          <w:p w:rsidR="00AB17F5" w:rsidRPr="008C675F" w:rsidRDefault="00AB17F5" w:rsidP="004F776B">
            <w:pPr>
              <w:jc w:val="center"/>
            </w:pPr>
            <w:r w:rsidRPr="008C675F">
              <w:rPr>
                <w:rFonts w:hint="eastAsia"/>
              </w:rPr>
              <w:t>受療者本人</w:t>
            </w:r>
          </w:p>
        </w:tc>
        <w:tc>
          <w:tcPr>
            <w:tcW w:w="546" w:type="dxa"/>
            <w:vAlign w:val="center"/>
          </w:tcPr>
          <w:p w:rsidR="00AB17F5" w:rsidRPr="008C675F" w:rsidRDefault="00AB17F5" w:rsidP="00DF20AA"/>
        </w:tc>
        <w:tc>
          <w:tcPr>
            <w:tcW w:w="1002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1145" w:type="dxa"/>
            <w:vAlign w:val="center"/>
          </w:tcPr>
          <w:p w:rsidR="00AB17F5" w:rsidRPr="008C675F" w:rsidRDefault="00AB17F5" w:rsidP="00DF20AA"/>
        </w:tc>
        <w:tc>
          <w:tcPr>
            <w:tcW w:w="581" w:type="dxa"/>
            <w:gridSpan w:val="2"/>
          </w:tcPr>
          <w:p w:rsidR="00AB17F5" w:rsidRPr="008C675F" w:rsidRDefault="00AB17F5" w:rsidP="00DF20AA"/>
        </w:tc>
        <w:tc>
          <w:tcPr>
            <w:tcW w:w="1267" w:type="dxa"/>
            <w:gridSpan w:val="2"/>
            <w:tcBorders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非課税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均等割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所得割</w:t>
            </w:r>
          </w:p>
        </w:tc>
        <w:tc>
          <w:tcPr>
            <w:tcW w:w="1468" w:type="dxa"/>
            <w:vAlign w:val="center"/>
          </w:tcPr>
          <w:p w:rsidR="00AB17F5" w:rsidRPr="008C675F" w:rsidRDefault="00AB17F5" w:rsidP="00DF20AA"/>
        </w:tc>
      </w:tr>
      <w:tr w:rsidR="00AB17F5" w:rsidRPr="008C675F" w:rsidTr="00AB17F5">
        <w:trPr>
          <w:trHeight w:val="705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634" w:type="dxa"/>
            <w:gridSpan w:val="2"/>
            <w:vAlign w:val="center"/>
          </w:tcPr>
          <w:p w:rsidR="00AB17F5" w:rsidRPr="008C675F" w:rsidRDefault="00AB17F5" w:rsidP="00DF20AA"/>
          <w:p w:rsidR="00AB17F5" w:rsidRPr="008C675F" w:rsidRDefault="00AB17F5" w:rsidP="00DF20AA"/>
          <w:p w:rsidR="00AB17F5" w:rsidRPr="008C675F" w:rsidRDefault="00AB17F5" w:rsidP="00DF20AA"/>
        </w:tc>
        <w:tc>
          <w:tcPr>
            <w:tcW w:w="968" w:type="dxa"/>
            <w:vAlign w:val="center"/>
          </w:tcPr>
          <w:p w:rsidR="00AB17F5" w:rsidRPr="008C675F" w:rsidRDefault="00AB17F5" w:rsidP="00DF20AA"/>
        </w:tc>
        <w:tc>
          <w:tcPr>
            <w:tcW w:w="546" w:type="dxa"/>
            <w:vAlign w:val="center"/>
          </w:tcPr>
          <w:p w:rsidR="00AB17F5" w:rsidRPr="008C675F" w:rsidRDefault="00AB17F5" w:rsidP="00DF20AA"/>
        </w:tc>
        <w:tc>
          <w:tcPr>
            <w:tcW w:w="1002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1145" w:type="dxa"/>
            <w:vAlign w:val="center"/>
          </w:tcPr>
          <w:p w:rsidR="00AB17F5" w:rsidRPr="008C675F" w:rsidRDefault="00AB17F5" w:rsidP="00DF20AA"/>
        </w:tc>
        <w:tc>
          <w:tcPr>
            <w:tcW w:w="581" w:type="dxa"/>
            <w:gridSpan w:val="2"/>
          </w:tcPr>
          <w:p w:rsidR="00AB17F5" w:rsidRPr="008C675F" w:rsidRDefault="00AB17F5" w:rsidP="00DF20AA"/>
        </w:tc>
        <w:tc>
          <w:tcPr>
            <w:tcW w:w="1267" w:type="dxa"/>
            <w:gridSpan w:val="2"/>
            <w:tcBorders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非課税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均等割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所得割</w:t>
            </w:r>
          </w:p>
        </w:tc>
        <w:tc>
          <w:tcPr>
            <w:tcW w:w="1468" w:type="dxa"/>
            <w:vAlign w:val="center"/>
          </w:tcPr>
          <w:p w:rsidR="00AB17F5" w:rsidRPr="008C675F" w:rsidRDefault="00AB17F5" w:rsidP="00DF20AA"/>
        </w:tc>
      </w:tr>
      <w:tr w:rsidR="00AB17F5" w:rsidRPr="008C675F" w:rsidTr="00AB17F5">
        <w:trPr>
          <w:trHeight w:val="87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634" w:type="dxa"/>
            <w:gridSpan w:val="2"/>
            <w:vAlign w:val="center"/>
          </w:tcPr>
          <w:p w:rsidR="00AB17F5" w:rsidRPr="008C675F" w:rsidRDefault="00AB17F5" w:rsidP="00DF20AA"/>
          <w:p w:rsidR="00AB17F5" w:rsidRPr="008C675F" w:rsidRDefault="00AB17F5" w:rsidP="00DF20AA"/>
          <w:p w:rsidR="00AB17F5" w:rsidRPr="008C675F" w:rsidRDefault="00AB17F5" w:rsidP="00DF20AA"/>
        </w:tc>
        <w:tc>
          <w:tcPr>
            <w:tcW w:w="968" w:type="dxa"/>
            <w:vAlign w:val="center"/>
          </w:tcPr>
          <w:p w:rsidR="00AB17F5" w:rsidRPr="008C675F" w:rsidRDefault="00AB17F5" w:rsidP="00DF20AA"/>
        </w:tc>
        <w:tc>
          <w:tcPr>
            <w:tcW w:w="546" w:type="dxa"/>
            <w:vAlign w:val="center"/>
          </w:tcPr>
          <w:p w:rsidR="00AB17F5" w:rsidRPr="008C675F" w:rsidRDefault="00AB17F5" w:rsidP="00DF20AA"/>
        </w:tc>
        <w:tc>
          <w:tcPr>
            <w:tcW w:w="1002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1145" w:type="dxa"/>
            <w:vAlign w:val="center"/>
          </w:tcPr>
          <w:p w:rsidR="00AB17F5" w:rsidRPr="008C675F" w:rsidRDefault="00AB17F5" w:rsidP="00DF20AA"/>
        </w:tc>
        <w:tc>
          <w:tcPr>
            <w:tcW w:w="581" w:type="dxa"/>
            <w:gridSpan w:val="2"/>
          </w:tcPr>
          <w:p w:rsidR="00AB17F5" w:rsidRPr="008C675F" w:rsidRDefault="00AB17F5" w:rsidP="00DF20AA"/>
        </w:tc>
        <w:tc>
          <w:tcPr>
            <w:tcW w:w="1267" w:type="dxa"/>
            <w:gridSpan w:val="2"/>
            <w:tcBorders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非課税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均等割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所得割</w:t>
            </w:r>
          </w:p>
        </w:tc>
        <w:tc>
          <w:tcPr>
            <w:tcW w:w="1468" w:type="dxa"/>
            <w:vAlign w:val="center"/>
          </w:tcPr>
          <w:p w:rsidR="00AB17F5" w:rsidRPr="008C675F" w:rsidRDefault="00AB17F5" w:rsidP="00DF20AA"/>
        </w:tc>
      </w:tr>
      <w:tr w:rsidR="00AB17F5" w:rsidRPr="008C675F" w:rsidTr="00AB17F5">
        <w:trPr>
          <w:trHeight w:val="81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634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968" w:type="dxa"/>
            <w:vAlign w:val="center"/>
          </w:tcPr>
          <w:p w:rsidR="00AB17F5" w:rsidRPr="008C675F" w:rsidRDefault="00AB17F5" w:rsidP="00DF20AA"/>
        </w:tc>
        <w:tc>
          <w:tcPr>
            <w:tcW w:w="546" w:type="dxa"/>
            <w:vAlign w:val="center"/>
          </w:tcPr>
          <w:p w:rsidR="00AB17F5" w:rsidRPr="008C675F" w:rsidRDefault="00AB17F5" w:rsidP="00DF20AA"/>
        </w:tc>
        <w:tc>
          <w:tcPr>
            <w:tcW w:w="1002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1145" w:type="dxa"/>
            <w:vAlign w:val="center"/>
          </w:tcPr>
          <w:p w:rsidR="00AB17F5" w:rsidRPr="008C675F" w:rsidRDefault="00AB17F5" w:rsidP="00DF20AA"/>
        </w:tc>
        <w:tc>
          <w:tcPr>
            <w:tcW w:w="581" w:type="dxa"/>
            <w:gridSpan w:val="2"/>
          </w:tcPr>
          <w:p w:rsidR="00AB17F5" w:rsidRPr="008C675F" w:rsidRDefault="00AB17F5" w:rsidP="00DF20AA"/>
        </w:tc>
        <w:tc>
          <w:tcPr>
            <w:tcW w:w="1267" w:type="dxa"/>
            <w:gridSpan w:val="2"/>
            <w:tcBorders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非課税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均等割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所得割</w:t>
            </w:r>
          </w:p>
        </w:tc>
        <w:tc>
          <w:tcPr>
            <w:tcW w:w="1468" w:type="dxa"/>
            <w:vAlign w:val="center"/>
          </w:tcPr>
          <w:p w:rsidR="00AB17F5" w:rsidRPr="008C675F" w:rsidRDefault="00AB17F5" w:rsidP="00DF20AA"/>
        </w:tc>
      </w:tr>
      <w:tr w:rsidR="00AB17F5" w:rsidRPr="008C675F" w:rsidTr="00AB17F5">
        <w:trPr>
          <w:trHeight w:val="69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634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968" w:type="dxa"/>
            <w:vAlign w:val="center"/>
          </w:tcPr>
          <w:p w:rsidR="00AB17F5" w:rsidRPr="008C675F" w:rsidRDefault="00AB17F5" w:rsidP="00DF20AA"/>
        </w:tc>
        <w:tc>
          <w:tcPr>
            <w:tcW w:w="546" w:type="dxa"/>
            <w:vAlign w:val="center"/>
          </w:tcPr>
          <w:p w:rsidR="00AB17F5" w:rsidRPr="008C675F" w:rsidRDefault="00AB17F5" w:rsidP="00DF20AA"/>
        </w:tc>
        <w:tc>
          <w:tcPr>
            <w:tcW w:w="1002" w:type="dxa"/>
            <w:gridSpan w:val="2"/>
            <w:vAlign w:val="center"/>
          </w:tcPr>
          <w:p w:rsidR="00AB17F5" w:rsidRPr="008C675F" w:rsidRDefault="00AB17F5" w:rsidP="00DF20AA"/>
        </w:tc>
        <w:tc>
          <w:tcPr>
            <w:tcW w:w="1145" w:type="dxa"/>
            <w:vAlign w:val="center"/>
          </w:tcPr>
          <w:p w:rsidR="00AB17F5" w:rsidRPr="008C675F" w:rsidRDefault="00AB17F5" w:rsidP="00DF20AA"/>
        </w:tc>
        <w:tc>
          <w:tcPr>
            <w:tcW w:w="581" w:type="dxa"/>
            <w:gridSpan w:val="2"/>
          </w:tcPr>
          <w:p w:rsidR="00AB17F5" w:rsidRPr="008C675F" w:rsidRDefault="00AB17F5" w:rsidP="00DF20AA"/>
        </w:tc>
        <w:tc>
          <w:tcPr>
            <w:tcW w:w="1267" w:type="dxa"/>
            <w:gridSpan w:val="2"/>
            <w:tcBorders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非課税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均等割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所得割</w:t>
            </w:r>
          </w:p>
        </w:tc>
        <w:tc>
          <w:tcPr>
            <w:tcW w:w="1468" w:type="dxa"/>
            <w:vAlign w:val="center"/>
          </w:tcPr>
          <w:p w:rsidR="00AB17F5" w:rsidRPr="008C675F" w:rsidRDefault="00AB17F5" w:rsidP="00DF20AA"/>
        </w:tc>
      </w:tr>
      <w:tr w:rsidR="00AB17F5" w:rsidRPr="008C675F" w:rsidTr="00AB17F5">
        <w:trPr>
          <w:trHeight w:val="690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634" w:type="dxa"/>
            <w:gridSpan w:val="2"/>
            <w:tcBorders>
              <w:bottom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546" w:type="dxa"/>
            <w:tcBorders>
              <w:bottom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002" w:type="dxa"/>
            <w:gridSpan w:val="2"/>
            <w:tcBorders>
              <w:bottom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145" w:type="dxa"/>
            <w:tcBorders>
              <w:bottom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581" w:type="dxa"/>
            <w:gridSpan w:val="2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12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17F5" w:rsidRPr="008C675F" w:rsidRDefault="00AB17F5" w:rsidP="00DF20AA"/>
        </w:tc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非課税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均等割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所得割</w:t>
            </w:r>
          </w:p>
        </w:tc>
        <w:tc>
          <w:tcPr>
            <w:tcW w:w="1468" w:type="dxa"/>
            <w:vAlign w:val="center"/>
          </w:tcPr>
          <w:p w:rsidR="00AB17F5" w:rsidRPr="008C675F" w:rsidRDefault="00AB17F5" w:rsidP="00DF20AA"/>
        </w:tc>
      </w:tr>
    </w:tbl>
    <w:p w:rsidR="00AB17F5" w:rsidRPr="008C675F" w:rsidRDefault="00AB17F5" w:rsidP="00AB17F5"/>
    <w:tbl>
      <w:tblPr>
        <w:tblW w:w="10587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9"/>
        <w:gridCol w:w="2445"/>
        <w:gridCol w:w="994"/>
        <w:gridCol w:w="515"/>
        <w:gridCol w:w="1282"/>
        <w:gridCol w:w="1184"/>
        <w:gridCol w:w="981"/>
        <w:gridCol w:w="1666"/>
        <w:gridCol w:w="1091"/>
      </w:tblGrid>
      <w:tr w:rsidR="00AB17F5" w:rsidRPr="008C675F" w:rsidTr="00BD0AC6">
        <w:trPr>
          <w:trHeight w:val="615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17F5" w:rsidRPr="008C675F" w:rsidRDefault="00AB17F5" w:rsidP="00BD0AC6">
            <w:pPr>
              <w:jc w:val="center"/>
            </w:pPr>
            <w:r w:rsidRPr="008C675F">
              <w:rPr>
                <w:rFonts w:hint="eastAsia"/>
              </w:rPr>
              <w:t>世帯外扶養義務者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氏　名</w:t>
            </w: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住　所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vAlign w:val="center"/>
          </w:tcPr>
          <w:p w:rsidR="00BD0AC6" w:rsidRPr="008C675F" w:rsidRDefault="00AB17F5" w:rsidP="00BD0AC6">
            <w:pPr>
              <w:jc w:val="center"/>
            </w:pPr>
            <w:r w:rsidRPr="008C675F">
              <w:rPr>
                <w:rFonts w:hint="eastAsia"/>
              </w:rPr>
              <w:t>受療者と</w:t>
            </w:r>
            <w:r w:rsidR="00BD0AC6" w:rsidRPr="008C675F">
              <w:rPr>
                <w:rFonts w:hint="eastAsia"/>
              </w:rPr>
              <w:t xml:space="preserve">　</w:t>
            </w:r>
            <w:r w:rsidRPr="008C675F">
              <w:rPr>
                <w:rFonts w:hint="eastAsia"/>
              </w:rPr>
              <w:t>の</w:t>
            </w:r>
          </w:p>
          <w:p w:rsidR="00AB17F5" w:rsidRPr="008C675F" w:rsidRDefault="00AB17F5" w:rsidP="00BD0AC6">
            <w:pPr>
              <w:jc w:val="center"/>
            </w:pPr>
            <w:r w:rsidRPr="008C675F">
              <w:rPr>
                <w:rFonts w:hint="eastAsia"/>
              </w:rPr>
              <w:t>続</w:t>
            </w:r>
            <w:r w:rsidR="00BD0AC6" w:rsidRPr="008C675F">
              <w:rPr>
                <w:rFonts w:hint="eastAsia"/>
              </w:rPr>
              <w:t xml:space="preserve">　</w:t>
            </w:r>
            <w:r w:rsidRPr="008C675F">
              <w:rPr>
                <w:rFonts w:hint="eastAsia"/>
              </w:rPr>
              <w:t>柄</w:t>
            </w:r>
          </w:p>
        </w:tc>
        <w:tc>
          <w:tcPr>
            <w:tcW w:w="515" w:type="dxa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>
            <w:r w:rsidRPr="008C675F">
              <w:rPr>
                <w:rFonts w:hint="eastAsia"/>
              </w:rPr>
              <w:t>性別</w:t>
            </w:r>
          </w:p>
        </w:tc>
        <w:tc>
          <w:tcPr>
            <w:tcW w:w="1282" w:type="dxa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生年月日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AB17F5" w:rsidRPr="008C675F" w:rsidRDefault="00AB17F5" w:rsidP="00DF20AA">
            <w:pPr>
              <w:jc w:val="center"/>
            </w:pPr>
          </w:p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個人番号</w:t>
            </w:r>
          </w:p>
        </w:tc>
        <w:tc>
          <w:tcPr>
            <w:tcW w:w="981" w:type="dxa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DF20AA">
            <w:pPr>
              <w:jc w:val="center"/>
            </w:pPr>
            <w:r w:rsidRPr="008C675F">
              <w:rPr>
                <w:rFonts w:hint="eastAsia"/>
              </w:rPr>
              <w:t>職</w:t>
            </w:r>
            <w:r w:rsidR="00BD0AC6" w:rsidRPr="008C675F">
              <w:rPr>
                <w:rFonts w:hint="eastAsia"/>
              </w:rPr>
              <w:t xml:space="preserve">　</w:t>
            </w:r>
            <w:r w:rsidRPr="008C675F">
              <w:rPr>
                <w:rFonts w:hint="eastAsia"/>
              </w:rPr>
              <w:t>業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vAlign w:val="center"/>
          </w:tcPr>
          <w:p w:rsidR="00AB17F5" w:rsidRPr="008C675F" w:rsidRDefault="00AB17F5" w:rsidP="00BD0AC6">
            <w:pPr>
              <w:jc w:val="center"/>
            </w:pPr>
            <w:r w:rsidRPr="008C675F">
              <w:rPr>
                <w:rFonts w:hint="eastAsia"/>
              </w:rPr>
              <w:t>勤</w:t>
            </w:r>
            <w:r w:rsidR="00BD0AC6" w:rsidRPr="008C675F">
              <w:rPr>
                <w:rFonts w:hint="eastAsia"/>
              </w:rPr>
              <w:t xml:space="preserve"> </w:t>
            </w:r>
            <w:r w:rsidRPr="008C675F">
              <w:rPr>
                <w:rFonts w:hint="eastAsia"/>
              </w:rPr>
              <w:t>務</w:t>
            </w:r>
            <w:r w:rsidR="00BD0AC6" w:rsidRPr="008C675F">
              <w:rPr>
                <w:rFonts w:hint="eastAsia"/>
              </w:rPr>
              <w:t xml:space="preserve"> </w:t>
            </w:r>
            <w:r w:rsidRPr="008C675F">
              <w:rPr>
                <w:rFonts w:hint="eastAsia"/>
              </w:rPr>
              <w:t>先</w:t>
            </w:r>
          </w:p>
        </w:tc>
        <w:tc>
          <w:tcPr>
            <w:tcW w:w="10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17F5" w:rsidRPr="008C675F" w:rsidRDefault="00AB17F5" w:rsidP="00BD0AC6">
            <w:pPr>
              <w:jc w:val="center"/>
            </w:pPr>
            <w:r w:rsidRPr="008C675F">
              <w:rPr>
                <w:rFonts w:hint="eastAsia"/>
              </w:rPr>
              <w:t>備</w:t>
            </w:r>
            <w:r w:rsidR="00BD0AC6" w:rsidRPr="008C675F">
              <w:rPr>
                <w:rFonts w:hint="eastAsia"/>
              </w:rPr>
              <w:t xml:space="preserve">　</w:t>
            </w:r>
            <w:r w:rsidRPr="008C675F">
              <w:rPr>
                <w:rFonts w:hint="eastAsia"/>
              </w:rPr>
              <w:t>考</w:t>
            </w:r>
          </w:p>
        </w:tc>
      </w:tr>
      <w:tr w:rsidR="00AB17F5" w:rsidRPr="008C675F" w:rsidTr="00AB17F5">
        <w:trPr>
          <w:trHeight w:val="788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AB17F5" w:rsidRPr="008C675F" w:rsidRDefault="00AB17F5" w:rsidP="00DF20AA"/>
        </w:tc>
        <w:tc>
          <w:tcPr>
            <w:tcW w:w="2445" w:type="dxa"/>
          </w:tcPr>
          <w:p w:rsidR="00AB17F5" w:rsidRPr="008C675F" w:rsidRDefault="00AB17F5" w:rsidP="00DF20AA"/>
        </w:tc>
        <w:tc>
          <w:tcPr>
            <w:tcW w:w="994" w:type="dxa"/>
          </w:tcPr>
          <w:p w:rsidR="00AB17F5" w:rsidRPr="008C675F" w:rsidRDefault="00AB17F5" w:rsidP="00DF20AA"/>
        </w:tc>
        <w:tc>
          <w:tcPr>
            <w:tcW w:w="515" w:type="dxa"/>
          </w:tcPr>
          <w:p w:rsidR="00AB17F5" w:rsidRPr="008C675F" w:rsidRDefault="00AB17F5" w:rsidP="00DF20AA"/>
        </w:tc>
        <w:tc>
          <w:tcPr>
            <w:tcW w:w="1282" w:type="dxa"/>
          </w:tcPr>
          <w:p w:rsidR="00AB17F5" w:rsidRPr="008C675F" w:rsidRDefault="00AB17F5" w:rsidP="00DF20AA"/>
        </w:tc>
        <w:tc>
          <w:tcPr>
            <w:tcW w:w="1184" w:type="dxa"/>
          </w:tcPr>
          <w:p w:rsidR="00AB17F5" w:rsidRPr="008C675F" w:rsidRDefault="00AB17F5" w:rsidP="00DF20AA"/>
        </w:tc>
        <w:tc>
          <w:tcPr>
            <w:tcW w:w="981" w:type="dxa"/>
          </w:tcPr>
          <w:p w:rsidR="00AB17F5" w:rsidRPr="008C675F" w:rsidRDefault="00AB17F5" w:rsidP="00DF20AA"/>
        </w:tc>
        <w:tc>
          <w:tcPr>
            <w:tcW w:w="1666" w:type="dxa"/>
          </w:tcPr>
          <w:p w:rsidR="00AB17F5" w:rsidRPr="008C675F" w:rsidRDefault="00AB17F5" w:rsidP="00DF20AA"/>
        </w:tc>
        <w:tc>
          <w:tcPr>
            <w:tcW w:w="1091" w:type="dxa"/>
            <w:tcBorders>
              <w:right w:val="single" w:sz="18" w:space="0" w:color="auto"/>
            </w:tcBorders>
          </w:tcPr>
          <w:p w:rsidR="00AB17F5" w:rsidRPr="008C675F" w:rsidRDefault="00AB17F5" w:rsidP="00DF20AA"/>
        </w:tc>
      </w:tr>
      <w:tr w:rsidR="00AB17F5" w:rsidRPr="008C675F" w:rsidTr="00AB17F5">
        <w:trPr>
          <w:trHeight w:val="913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AB17F5" w:rsidRPr="008C675F" w:rsidRDefault="00AB17F5" w:rsidP="00DF20AA"/>
        </w:tc>
        <w:tc>
          <w:tcPr>
            <w:tcW w:w="2445" w:type="dxa"/>
          </w:tcPr>
          <w:p w:rsidR="00AB17F5" w:rsidRPr="008C675F" w:rsidRDefault="00AB17F5" w:rsidP="00DF20AA"/>
        </w:tc>
        <w:tc>
          <w:tcPr>
            <w:tcW w:w="994" w:type="dxa"/>
          </w:tcPr>
          <w:p w:rsidR="00AB17F5" w:rsidRPr="008C675F" w:rsidRDefault="00AB17F5" w:rsidP="00DF20AA"/>
        </w:tc>
        <w:tc>
          <w:tcPr>
            <w:tcW w:w="515" w:type="dxa"/>
          </w:tcPr>
          <w:p w:rsidR="00AB17F5" w:rsidRPr="008C675F" w:rsidRDefault="00AB17F5" w:rsidP="00DF20AA"/>
        </w:tc>
        <w:tc>
          <w:tcPr>
            <w:tcW w:w="1282" w:type="dxa"/>
          </w:tcPr>
          <w:p w:rsidR="00AB17F5" w:rsidRPr="008C675F" w:rsidRDefault="00AB17F5" w:rsidP="00DF20AA"/>
        </w:tc>
        <w:tc>
          <w:tcPr>
            <w:tcW w:w="1184" w:type="dxa"/>
          </w:tcPr>
          <w:p w:rsidR="00AB17F5" w:rsidRPr="008C675F" w:rsidRDefault="00AB17F5" w:rsidP="00DF20AA"/>
        </w:tc>
        <w:tc>
          <w:tcPr>
            <w:tcW w:w="981" w:type="dxa"/>
          </w:tcPr>
          <w:p w:rsidR="00AB17F5" w:rsidRPr="008C675F" w:rsidRDefault="00AB17F5" w:rsidP="00DF20AA"/>
        </w:tc>
        <w:tc>
          <w:tcPr>
            <w:tcW w:w="1666" w:type="dxa"/>
          </w:tcPr>
          <w:p w:rsidR="00AB17F5" w:rsidRPr="008C675F" w:rsidRDefault="00AB17F5" w:rsidP="00DF20AA"/>
        </w:tc>
        <w:tc>
          <w:tcPr>
            <w:tcW w:w="1091" w:type="dxa"/>
            <w:tcBorders>
              <w:right w:val="single" w:sz="18" w:space="0" w:color="auto"/>
            </w:tcBorders>
          </w:tcPr>
          <w:p w:rsidR="00AB17F5" w:rsidRPr="008C675F" w:rsidRDefault="00AB17F5" w:rsidP="00DF20AA"/>
        </w:tc>
      </w:tr>
      <w:tr w:rsidR="00AB17F5" w:rsidRPr="008C675F" w:rsidTr="00AB17F5">
        <w:trPr>
          <w:trHeight w:val="916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2445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994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515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1282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1184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981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1666" w:type="dxa"/>
            <w:tcBorders>
              <w:bottom w:val="single" w:sz="18" w:space="0" w:color="auto"/>
            </w:tcBorders>
          </w:tcPr>
          <w:p w:rsidR="00AB17F5" w:rsidRPr="008C675F" w:rsidRDefault="00AB17F5" w:rsidP="00DF20AA"/>
        </w:tc>
        <w:tc>
          <w:tcPr>
            <w:tcW w:w="1091" w:type="dxa"/>
            <w:tcBorders>
              <w:bottom w:val="single" w:sz="18" w:space="0" w:color="auto"/>
              <w:right w:val="single" w:sz="18" w:space="0" w:color="auto"/>
            </w:tcBorders>
          </w:tcPr>
          <w:p w:rsidR="00AB17F5" w:rsidRPr="008C675F" w:rsidRDefault="00AB17F5" w:rsidP="00DF20AA"/>
        </w:tc>
      </w:tr>
    </w:tbl>
    <w:tbl>
      <w:tblPr>
        <w:tblpPr w:leftFromText="142" w:rightFromText="142" w:vertAnchor="text" w:horzAnchor="margin" w:tblpXSpec="righ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07"/>
      </w:tblGrid>
      <w:tr w:rsidR="00AB17F5" w:rsidRPr="008C675F" w:rsidTr="00FE133B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17F5" w:rsidRPr="008C675F" w:rsidRDefault="00AB17F5" w:rsidP="00BD0A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</w:rPr>
            </w:pPr>
            <w:r w:rsidRPr="008C675F">
              <w:rPr>
                <w:rFonts w:hAnsi="Times New Roman" w:hint="eastAsia"/>
              </w:rPr>
              <w:t>町民税課税状況</w:t>
            </w:r>
            <w:r w:rsidRPr="008C675F">
              <w:rPr>
                <w:rFonts w:ascii="Times New Roman" w:hAnsi="Times New Roman" w:hint="eastAsia"/>
              </w:rPr>
              <w:t>確認欄</w:t>
            </w:r>
          </w:p>
        </w:tc>
      </w:tr>
      <w:tr w:rsidR="00AB17F5" w:rsidRPr="008C675F" w:rsidTr="00FE133B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17F5" w:rsidRPr="008C675F" w:rsidRDefault="00AB17F5" w:rsidP="00BD0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Times New Roman"/>
              </w:rPr>
            </w:pPr>
            <w:r w:rsidRPr="008C675F">
              <w:rPr>
                <w:rFonts w:ascii="Times New Roman" w:hAnsi="Times New Roman"/>
              </w:rPr>
              <w:t xml:space="preserve"> </w:t>
            </w:r>
            <w:r w:rsidRPr="008C675F">
              <w:rPr>
                <w:rFonts w:ascii="Times New Roman" w:hAnsi="Times New Roman" w:hint="eastAsia"/>
              </w:rPr>
              <w:t>税</w:t>
            </w:r>
            <w:r w:rsidR="00BD0AC6" w:rsidRPr="008C675F">
              <w:rPr>
                <w:rFonts w:ascii="Times New Roman" w:hAnsi="Times New Roman" w:hint="eastAsia"/>
              </w:rPr>
              <w:t xml:space="preserve"> </w:t>
            </w:r>
            <w:r w:rsidRPr="008C675F">
              <w:rPr>
                <w:rFonts w:ascii="Times New Roman" w:hAnsi="Times New Roman" w:hint="eastAsia"/>
              </w:rPr>
              <w:t>務</w:t>
            </w:r>
            <w:r w:rsidR="00BD0AC6" w:rsidRPr="008C675F">
              <w:rPr>
                <w:rFonts w:ascii="Times New Roman" w:hAnsi="Times New Roman" w:hint="eastAsia"/>
              </w:rPr>
              <w:t xml:space="preserve"> </w:t>
            </w:r>
            <w:r w:rsidRPr="008C675F">
              <w:rPr>
                <w:rFonts w:ascii="Times New Roman" w:hAnsi="Times New Roman" w:hint="eastAsia"/>
              </w:rPr>
              <w:t>課</w:t>
            </w:r>
            <w:r w:rsidRPr="008C675F">
              <w:t>(</w:t>
            </w:r>
            <w:r w:rsidRPr="008C675F">
              <w:rPr>
                <w:rFonts w:ascii="Times New Roman" w:hAnsi="Times New Roman" w:hint="eastAsia"/>
              </w:rPr>
              <w:t xml:space="preserve">確認者　</w:t>
            </w:r>
            <w:r w:rsidR="00BD0AC6" w:rsidRPr="008C675F">
              <w:rPr>
                <w:rFonts w:ascii="Times New Roman" w:hAnsi="Times New Roman" w:hint="eastAsia"/>
              </w:rPr>
              <w:t xml:space="preserve">　</w:t>
            </w:r>
            <w:r w:rsidRPr="008C675F">
              <w:rPr>
                <w:rFonts w:ascii="Times New Roman" w:hAnsi="Times New Roman" w:hint="eastAsia"/>
              </w:rPr>
              <w:t xml:space="preserve">　</w:t>
            </w:r>
            <w:r w:rsidR="00BD0AC6" w:rsidRPr="008C675F">
              <w:rPr>
                <w:rFonts w:ascii="Times New Roman" w:hAnsi="Times New Roman" w:hint="eastAsia"/>
              </w:rPr>
              <w:t xml:space="preserve">　</w:t>
            </w:r>
            <w:r w:rsidRPr="008C675F">
              <w:rPr>
                <w:rFonts w:ascii="Times New Roman" w:hAnsi="Times New Roman" w:hint="eastAsia"/>
              </w:rPr>
              <w:t xml:space="preserve">　　　　</w:t>
            </w:r>
            <w:r w:rsidRPr="008C675F">
              <w:t>)</w:t>
            </w:r>
          </w:p>
        </w:tc>
      </w:tr>
      <w:tr w:rsidR="00AB17F5" w:rsidRPr="008C675F" w:rsidTr="00FE133B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F5" w:rsidRPr="008C675F" w:rsidRDefault="00AB17F5" w:rsidP="00BD0A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Times New Roman"/>
              </w:rPr>
            </w:pPr>
            <w:r w:rsidRPr="008C675F">
              <w:rPr>
                <w:rFonts w:ascii="Times New Roman" w:hAnsi="Times New Roman"/>
              </w:rPr>
              <w:t xml:space="preserve"> </w:t>
            </w:r>
            <w:r w:rsidR="00BD0AC6" w:rsidRPr="008C675F">
              <w:rPr>
                <w:rFonts w:ascii="Times New Roman" w:hAnsi="Times New Roman" w:hint="eastAsia"/>
              </w:rPr>
              <w:t>保</w:t>
            </w:r>
            <w:r w:rsidR="00BD0AC6" w:rsidRPr="008C675F">
              <w:rPr>
                <w:rFonts w:ascii="Times New Roman" w:hAnsi="Times New Roman" w:hint="eastAsia"/>
              </w:rPr>
              <w:t xml:space="preserve"> </w:t>
            </w:r>
            <w:r w:rsidR="00BD0AC6" w:rsidRPr="008C675F">
              <w:rPr>
                <w:rFonts w:ascii="Times New Roman" w:hAnsi="Times New Roman" w:hint="eastAsia"/>
              </w:rPr>
              <w:t>健</w:t>
            </w:r>
            <w:r w:rsidR="00BD0AC6" w:rsidRPr="008C675F">
              <w:rPr>
                <w:rFonts w:ascii="Times New Roman" w:hAnsi="Times New Roman" w:hint="eastAsia"/>
              </w:rPr>
              <w:t xml:space="preserve"> </w:t>
            </w:r>
            <w:r w:rsidRPr="008C675F">
              <w:rPr>
                <w:rFonts w:ascii="Times New Roman" w:hAnsi="Times New Roman" w:hint="eastAsia"/>
              </w:rPr>
              <w:t>課</w:t>
            </w:r>
            <w:r w:rsidRPr="008C675F">
              <w:t>(</w:t>
            </w:r>
            <w:r w:rsidRPr="008C675F">
              <w:rPr>
                <w:rFonts w:ascii="Times New Roman" w:hAnsi="Times New Roman" w:hint="eastAsia"/>
              </w:rPr>
              <w:t xml:space="preserve">取扱者　　　</w:t>
            </w:r>
            <w:r w:rsidR="00BD0AC6" w:rsidRPr="008C675F">
              <w:rPr>
                <w:rFonts w:ascii="Times New Roman" w:hAnsi="Times New Roman" w:hint="eastAsia"/>
              </w:rPr>
              <w:t xml:space="preserve">　　</w:t>
            </w:r>
            <w:r w:rsidRPr="008C675F">
              <w:rPr>
                <w:rFonts w:ascii="Times New Roman" w:hAnsi="Times New Roman" w:hint="eastAsia"/>
              </w:rPr>
              <w:t xml:space="preserve">　　　</w:t>
            </w:r>
            <w:r w:rsidRPr="008C675F">
              <w:t>)</w:t>
            </w:r>
            <w:r w:rsidRPr="008C675F">
              <w:rPr>
                <w:rFonts w:ascii="Times New Roman" w:hAnsi="Times New Roman"/>
              </w:rPr>
              <w:t xml:space="preserve"> </w:t>
            </w:r>
          </w:p>
        </w:tc>
      </w:tr>
    </w:tbl>
    <w:p w:rsidR="00AB17F5" w:rsidRPr="008C675F" w:rsidRDefault="00AB17F5" w:rsidP="00AB17F5">
      <w:pPr>
        <w:overflowPunct w:val="0"/>
        <w:textAlignment w:val="baseline"/>
        <w:rPr>
          <w:rFonts w:hAnsi="Times New Roman"/>
          <w:spacing w:val="6"/>
          <w:szCs w:val="21"/>
        </w:rPr>
      </w:pPr>
      <w:r w:rsidRPr="008C675F">
        <w:rPr>
          <w:rFonts w:hint="eastAsia"/>
          <w:szCs w:val="21"/>
        </w:rPr>
        <w:t>申請される方へ</w:t>
      </w:r>
    </w:p>
    <w:p w:rsidR="00BD0AC6" w:rsidRPr="008C675F" w:rsidRDefault="00AB17F5" w:rsidP="00AB17F5">
      <w:pPr>
        <w:overflowPunct w:val="0"/>
        <w:spacing w:line="200" w:lineRule="exact"/>
        <w:textAlignment w:val="baseline"/>
        <w:rPr>
          <w:sz w:val="20"/>
          <w:szCs w:val="21"/>
        </w:rPr>
      </w:pPr>
      <w:r w:rsidRPr="008C675F">
        <w:rPr>
          <w:rFonts w:hint="eastAsia"/>
          <w:sz w:val="20"/>
          <w:szCs w:val="21"/>
        </w:rPr>
        <w:t>１</w:t>
      </w:r>
      <w:r w:rsidRPr="008C675F">
        <w:rPr>
          <w:sz w:val="20"/>
          <w:szCs w:val="21"/>
        </w:rPr>
        <w:t xml:space="preserve"> </w:t>
      </w:r>
      <w:r w:rsidRPr="008C675F">
        <w:rPr>
          <w:rFonts w:hint="eastAsia"/>
          <w:sz w:val="20"/>
          <w:szCs w:val="21"/>
        </w:rPr>
        <w:t>「世帯構成員」の欄には、受療本人も含め住民票に記載され</w:t>
      </w:r>
    </w:p>
    <w:p w:rsidR="00AB17F5" w:rsidRPr="008C675F" w:rsidRDefault="00BD0AC6" w:rsidP="00AB17F5">
      <w:pPr>
        <w:overflowPunct w:val="0"/>
        <w:spacing w:line="200" w:lineRule="exact"/>
        <w:textAlignment w:val="baseline"/>
        <w:rPr>
          <w:sz w:val="20"/>
          <w:szCs w:val="21"/>
        </w:rPr>
      </w:pPr>
      <w:r w:rsidRPr="008C675F">
        <w:rPr>
          <w:rFonts w:hint="eastAsia"/>
          <w:sz w:val="20"/>
          <w:szCs w:val="21"/>
        </w:rPr>
        <w:t xml:space="preserve">　</w:t>
      </w:r>
      <w:r w:rsidR="00AB17F5" w:rsidRPr="008C675F">
        <w:rPr>
          <w:rFonts w:hint="eastAsia"/>
          <w:sz w:val="20"/>
          <w:szCs w:val="21"/>
        </w:rPr>
        <w:t>ている方全員を記入してください。</w:t>
      </w:r>
    </w:p>
    <w:p w:rsidR="00AB17F5" w:rsidRPr="008C675F" w:rsidRDefault="00AB17F5" w:rsidP="00BD0AC6">
      <w:pPr>
        <w:overflowPunct w:val="0"/>
        <w:spacing w:line="200" w:lineRule="exact"/>
        <w:ind w:left="379" w:hangingChars="200" w:hanging="379"/>
        <w:textAlignment w:val="baseline"/>
        <w:rPr>
          <w:rFonts w:hAnsi="Times New Roman"/>
          <w:spacing w:val="6"/>
          <w:sz w:val="20"/>
          <w:szCs w:val="21"/>
        </w:rPr>
      </w:pPr>
      <w:r w:rsidRPr="008C675F">
        <w:rPr>
          <w:rFonts w:hint="eastAsia"/>
          <w:sz w:val="20"/>
          <w:szCs w:val="21"/>
        </w:rPr>
        <w:t>２</w:t>
      </w:r>
      <w:r w:rsidRPr="008C675F">
        <w:rPr>
          <w:sz w:val="20"/>
          <w:szCs w:val="21"/>
        </w:rPr>
        <w:t xml:space="preserve"> </w:t>
      </w:r>
      <w:r w:rsidRPr="008C675F">
        <w:rPr>
          <w:rFonts w:hint="eastAsia"/>
          <w:sz w:val="20"/>
          <w:szCs w:val="21"/>
        </w:rPr>
        <w:t>「世帯外扶養義務者」の欄には、世帯構成員以外で現に</w:t>
      </w:r>
      <w:r w:rsidR="00BD0AC6" w:rsidRPr="008C675F">
        <w:rPr>
          <w:rFonts w:hint="eastAsia"/>
          <w:sz w:val="20"/>
          <w:szCs w:val="21"/>
        </w:rPr>
        <w:t>受療者を扶養している扶養義務者がいる場合のみ記してくだ</w:t>
      </w:r>
      <w:r w:rsidR="00FE133B" w:rsidRPr="008C675F">
        <w:rPr>
          <w:rFonts w:hint="eastAsia"/>
          <w:sz w:val="20"/>
          <w:szCs w:val="21"/>
        </w:rPr>
        <w:t>さ</w:t>
      </w:r>
      <w:r w:rsidRPr="008C675F">
        <w:rPr>
          <w:rFonts w:hint="eastAsia"/>
          <w:sz w:val="20"/>
          <w:szCs w:val="21"/>
        </w:rPr>
        <w:t>い。</w:t>
      </w:r>
    </w:p>
    <w:p w:rsidR="00AB17F5" w:rsidRPr="008C675F" w:rsidRDefault="00AB17F5" w:rsidP="00FE133B">
      <w:pPr>
        <w:ind w:rightChars="-124" w:right="-285"/>
        <w:rPr>
          <w:sz w:val="22"/>
          <w:szCs w:val="22"/>
        </w:rPr>
      </w:pPr>
    </w:p>
    <w:sectPr w:rsidR="00AB17F5" w:rsidRPr="008C675F" w:rsidSect="00FE133B">
      <w:pgSz w:w="11906" w:h="16838"/>
      <w:pgMar w:top="1021" w:right="849" w:bottom="1021" w:left="1134" w:header="851" w:footer="992" w:gutter="0"/>
      <w:cols w:space="425"/>
      <w:docGrid w:type="linesAndChars" w:linePitch="355" w:charSpace="-2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E3" w:rsidRDefault="00884CE3" w:rsidP="00C13A29">
      <w:r>
        <w:separator/>
      </w:r>
    </w:p>
  </w:endnote>
  <w:endnote w:type="continuationSeparator" w:id="0">
    <w:p w:rsidR="00884CE3" w:rsidRDefault="00884CE3" w:rsidP="00C1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E3" w:rsidRDefault="00884CE3" w:rsidP="00C13A29">
      <w:r>
        <w:separator/>
      </w:r>
    </w:p>
  </w:footnote>
  <w:footnote w:type="continuationSeparator" w:id="0">
    <w:p w:rsidR="00884CE3" w:rsidRDefault="00884CE3" w:rsidP="00C13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6C67"/>
    <w:multiLevelType w:val="hybridMultilevel"/>
    <w:tmpl w:val="01B850F6"/>
    <w:lvl w:ilvl="0" w:tplc="08CCB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29"/>
  <w:drawingGridVerticalSpacing w:val="355"/>
  <w:noPunctuationKerning/>
  <w:characterSpacingControl w:val="doNotCompress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3A29"/>
    <w:rsid w:val="000024FD"/>
    <w:rsid w:val="000606AD"/>
    <w:rsid w:val="0008269A"/>
    <w:rsid w:val="000F327B"/>
    <w:rsid w:val="00357639"/>
    <w:rsid w:val="003A3BB0"/>
    <w:rsid w:val="004106BF"/>
    <w:rsid w:val="004F776B"/>
    <w:rsid w:val="00546101"/>
    <w:rsid w:val="005C735E"/>
    <w:rsid w:val="00610CCE"/>
    <w:rsid w:val="006132AD"/>
    <w:rsid w:val="006D013C"/>
    <w:rsid w:val="006E588F"/>
    <w:rsid w:val="006F07C0"/>
    <w:rsid w:val="00743457"/>
    <w:rsid w:val="007C4BD0"/>
    <w:rsid w:val="007E1CBD"/>
    <w:rsid w:val="00840272"/>
    <w:rsid w:val="00884CE3"/>
    <w:rsid w:val="008C675F"/>
    <w:rsid w:val="00971470"/>
    <w:rsid w:val="009B2A13"/>
    <w:rsid w:val="009D6BCF"/>
    <w:rsid w:val="00AB17F5"/>
    <w:rsid w:val="00AC6122"/>
    <w:rsid w:val="00B74CE0"/>
    <w:rsid w:val="00B872EF"/>
    <w:rsid w:val="00BD0AC6"/>
    <w:rsid w:val="00C13A29"/>
    <w:rsid w:val="00C17935"/>
    <w:rsid w:val="00E77EB1"/>
    <w:rsid w:val="00F77B6C"/>
    <w:rsid w:val="00F94A85"/>
    <w:rsid w:val="00F970F9"/>
    <w:rsid w:val="00F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3C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rsid w:val="006D013C"/>
    <w:pPr>
      <w:jc w:val="center"/>
    </w:pPr>
  </w:style>
  <w:style w:type="paragraph" w:customStyle="1" w:styleId="a4">
    <w:name w:val="題名ブロックスタイル"/>
    <w:basedOn w:val="a"/>
    <w:rsid w:val="006D013C"/>
    <w:pPr>
      <w:ind w:leftChars="350" w:left="350"/>
    </w:pPr>
  </w:style>
  <w:style w:type="paragraph" w:customStyle="1" w:styleId="a5">
    <w:name w:val="本則表示文字ブロックスタイル"/>
    <w:basedOn w:val="a"/>
    <w:rsid w:val="006D013C"/>
    <w:pPr>
      <w:ind w:leftChars="50" w:left="50"/>
    </w:pPr>
  </w:style>
  <w:style w:type="paragraph" w:customStyle="1" w:styleId="a6">
    <w:name w:val="編ブロックスタイル"/>
    <w:basedOn w:val="a"/>
    <w:rsid w:val="006D013C"/>
    <w:pPr>
      <w:ind w:leftChars="200" w:left="200" w:hangingChars="100" w:hanging="100"/>
    </w:pPr>
  </w:style>
  <w:style w:type="paragraph" w:customStyle="1" w:styleId="a7">
    <w:name w:val="章ブロックスタイル"/>
    <w:basedOn w:val="a"/>
    <w:rsid w:val="006D013C"/>
    <w:pPr>
      <w:ind w:leftChars="350" w:left="350" w:hangingChars="100" w:hanging="100"/>
    </w:pPr>
  </w:style>
  <w:style w:type="paragraph" w:customStyle="1" w:styleId="a8">
    <w:name w:val="節ブロックスタイル"/>
    <w:basedOn w:val="a"/>
    <w:rsid w:val="006D013C"/>
    <w:pPr>
      <w:ind w:leftChars="450" w:left="450" w:hangingChars="100" w:hanging="100"/>
    </w:pPr>
  </w:style>
  <w:style w:type="paragraph" w:customStyle="1" w:styleId="a9">
    <w:name w:val="款ブロックスタイル"/>
    <w:basedOn w:val="a"/>
    <w:rsid w:val="006D013C"/>
    <w:pPr>
      <w:ind w:leftChars="550" w:left="550" w:hangingChars="100" w:hanging="100"/>
    </w:pPr>
  </w:style>
  <w:style w:type="paragraph" w:customStyle="1" w:styleId="aa">
    <w:name w:val="目ブロックスタイル"/>
    <w:basedOn w:val="a"/>
    <w:rsid w:val="006D013C"/>
    <w:pPr>
      <w:ind w:leftChars="650" w:left="650" w:hangingChars="100" w:hanging="100"/>
    </w:pPr>
  </w:style>
  <w:style w:type="paragraph" w:customStyle="1" w:styleId="ab">
    <w:name w:val="項ブロックスタイル_項建て単項"/>
    <w:basedOn w:val="a"/>
    <w:rsid w:val="006D013C"/>
    <w:pPr>
      <w:ind w:leftChars="50" w:left="50" w:firstLineChars="100" w:firstLine="100"/>
    </w:pPr>
  </w:style>
  <w:style w:type="paragraph" w:customStyle="1" w:styleId="ac">
    <w:name w:val="項ブロックスタイル_項建て単項以外"/>
    <w:basedOn w:val="a"/>
    <w:rsid w:val="006D013C"/>
    <w:pPr>
      <w:ind w:leftChars="50" w:left="50" w:hangingChars="100" w:hanging="100"/>
    </w:pPr>
  </w:style>
  <w:style w:type="paragraph" w:customStyle="1" w:styleId="ad">
    <w:name w:val="号ブロックスタイル"/>
    <w:basedOn w:val="a"/>
    <w:rsid w:val="006D013C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6D013C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6D013C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6D013C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6D013C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6D013C"/>
    <w:pPr>
      <w:ind w:leftChars="650" w:left="650" w:hangingChars="100" w:hanging="100"/>
    </w:pPr>
  </w:style>
  <w:style w:type="paragraph" w:customStyle="1" w:styleId="ae">
    <w:name w:val="見出しブロックスタイル"/>
    <w:basedOn w:val="a"/>
    <w:rsid w:val="006D013C"/>
    <w:pPr>
      <w:ind w:leftChars="150" w:left="150"/>
    </w:pPr>
  </w:style>
  <w:style w:type="paragraph" w:customStyle="1" w:styleId="indent0">
    <w:name w:val="段落ブロックスタイル_項_indent0"/>
    <w:basedOn w:val="a"/>
    <w:rsid w:val="006D013C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6D013C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6D013C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6D013C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6D013C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6D013C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6D013C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6D013C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6D013C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6D013C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6D013C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6D013C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6D013C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6D013C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6D013C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6D013C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6D013C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6D013C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6D013C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6D013C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6D013C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6D013C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6D013C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6D013C"/>
    <w:pPr>
      <w:ind w:leftChars="350" w:left="350" w:firstLineChars="100" w:firstLine="100"/>
    </w:pPr>
  </w:style>
  <w:style w:type="paragraph" w:customStyle="1" w:styleId="af">
    <w:name w:val="別系内容ブロックスタイル"/>
    <w:basedOn w:val="a"/>
    <w:rsid w:val="006D013C"/>
    <w:pPr>
      <w:ind w:leftChars="50" w:left="50"/>
    </w:pPr>
  </w:style>
  <w:style w:type="paragraph" w:customStyle="1" w:styleId="af0">
    <w:name w:val="枠ブロックスタイル"/>
    <w:basedOn w:val="a"/>
    <w:rsid w:val="006D013C"/>
    <w:pPr>
      <w:ind w:leftChars="100" w:left="100"/>
    </w:pPr>
  </w:style>
  <w:style w:type="paragraph" w:customStyle="1" w:styleId="af1">
    <w:name w:val="表様式図ブロックスタイル"/>
    <w:basedOn w:val="a"/>
    <w:rsid w:val="006D013C"/>
    <w:pPr>
      <w:ind w:leftChars="250" w:left="250"/>
    </w:pPr>
  </w:style>
  <w:style w:type="paragraph" w:customStyle="1" w:styleId="af2">
    <w:name w:val="表様式図_略表示ブロックスタイル"/>
    <w:basedOn w:val="a"/>
    <w:rsid w:val="006D013C"/>
    <w:pPr>
      <w:jc w:val="center"/>
    </w:pPr>
  </w:style>
  <w:style w:type="paragraph" w:customStyle="1" w:styleId="af3">
    <w:name w:val="表内容ブロックスタイル"/>
    <w:basedOn w:val="a"/>
    <w:rsid w:val="006D013C"/>
    <w:pPr>
      <w:ind w:left="360"/>
    </w:pPr>
  </w:style>
  <w:style w:type="paragraph" w:customStyle="1" w:styleId="af4">
    <w:name w:val="様式内容ブロックスタイル"/>
    <w:basedOn w:val="a"/>
    <w:rsid w:val="006D013C"/>
    <w:pPr>
      <w:ind w:leftChars="150" w:left="150"/>
    </w:pPr>
  </w:style>
  <w:style w:type="paragraph" w:customStyle="1" w:styleId="af5">
    <w:name w:val="図内容ブロックスタイル"/>
    <w:basedOn w:val="a"/>
    <w:rsid w:val="006D013C"/>
    <w:pPr>
      <w:ind w:leftChars="150" w:left="150"/>
    </w:pPr>
  </w:style>
  <w:style w:type="paragraph" w:customStyle="1" w:styleId="af6">
    <w:name w:val="備考ブロックスタイル"/>
    <w:basedOn w:val="a"/>
    <w:rsid w:val="006D013C"/>
    <w:pPr>
      <w:ind w:leftChars="150" w:left="150" w:hangingChars="100" w:hanging="100"/>
    </w:pPr>
  </w:style>
  <w:style w:type="paragraph" w:customStyle="1" w:styleId="af7">
    <w:name w:val="制定改正附則ブロックスタイル"/>
    <w:basedOn w:val="a"/>
    <w:rsid w:val="006D013C"/>
    <w:pPr>
      <w:ind w:leftChars="300" w:left="300"/>
    </w:pPr>
  </w:style>
  <w:style w:type="paragraph" w:customStyle="1" w:styleId="af8">
    <w:name w:val="目次_目次表示文字ブロックスタイル"/>
    <w:basedOn w:val="a"/>
    <w:rsid w:val="006D013C"/>
    <w:pPr>
      <w:ind w:leftChars="50" w:left="50"/>
    </w:pPr>
  </w:style>
  <w:style w:type="paragraph" w:customStyle="1" w:styleId="af9">
    <w:name w:val="目次_附則表示文字ブロックスタイル"/>
    <w:basedOn w:val="a"/>
    <w:rsid w:val="006D013C"/>
    <w:pPr>
      <w:ind w:leftChars="150" w:left="150"/>
    </w:pPr>
  </w:style>
  <w:style w:type="paragraph" w:customStyle="1" w:styleId="afa">
    <w:name w:val="目次_編ブロックスタイル"/>
    <w:basedOn w:val="a"/>
    <w:rsid w:val="006D013C"/>
    <w:pPr>
      <w:ind w:leftChars="50" w:left="50" w:hangingChars="100" w:hanging="100"/>
    </w:pPr>
  </w:style>
  <w:style w:type="paragraph" w:customStyle="1" w:styleId="afb">
    <w:name w:val="目次_章ブロックスタイル"/>
    <w:basedOn w:val="a"/>
    <w:rsid w:val="006D013C"/>
    <w:pPr>
      <w:ind w:leftChars="150" w:left="150" w:hangingChars="100" w:hanging="100"/>
    </w:pPr>
  </w:style>
  <w:style w:type="paragraph" w:customStyle="1" w:styleId="afc">
    <w:name w:val="目次_節ブロックスタイル"/>
    <w:basedOn w:val="a"/>
    <w:rsid w:val="006D013C"/>
    <w:pPr>
      <w:ind w:leftChars="250" w:left="250" w:hangingChars="100" w:hanging="100"/>
    </w:pPr>
  </w:style>
  <w:style w:type="paragraph" w:customStyle="1" w:styleId="afd">
    <w:name w:val="目次_款ブロックスタイル"/>
    <w:basedOn w:val="a"/>
    <w:rsid w:val="006D013C"/>
    <w:pPr>
      <w:ind w:leftChars="350" w:left="350" w:hangingChars="100" w:hanging="100"/>
    </w:pPr>
  </w:style>
  <w:style w:type="paragraph" w:customStyle="1" w:styleId="afe">
    <w:name w:val="目次_目ブロックスタイル"/>
    <w:basedOn w:val="a"/>
    <w:rsid w:val="006D013C"/>
    <w:pPr>
      <w:ind w:leftChars="450" w:left="450" w:hangingChars="100" w:hanging="100"/>
    </w:pPr>
  </w:style>
  <w:style w:type="character" w:customStyle="1" w:styleId="aff">
    <w:name w:val="下線表示スタイル"/>
    <w:basedOn w:val="a0"/>
    <w:rsid w:val="006D013C"/>
    <w:rPr>
      <w:rFonts w:cs="Times New Roman"/>
      <w:u w:val="single"/>
    </w:rPr>
  </w:style>
  <w:style w:type="character" w:customStyle="1" w:styleId="aff0">
    <w:name w:val="下線表示スタイル_空白"/>
    <w:basedOn w:val="a0"/>
    <w:rsid w:val="006D013C"/>
    <w:rPr>
      <w:rFonts w:cs="Times New Roman"/>
      <w:color w:val="FFFFFF"/>
      <w:u w:val="single" w:color="000000"/>
    </w:rPr>
  </w:style>
  <w:style w:type="paragraph" w:styleId="aff1">
    <w:name w:val="header"/>
    <w:basedOn w:val="a"/>
    <w:link w:val="aff2"/>
    <w:uiPriority w:val="99"/>
    <w:unhideWhenUsed/>
    <w:rsid w:val="00C13A2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basedOn w:val="a0"/>
    <w:link w:val="aff1"/>
    <w:uiPriority w:val="99"/>
    <w:locked/>
    <w:rsid w:val="00C13A29"/>
    <w:rPr>
      <w:rFonts w:ascii="ＭＳ 明朝" w:eastAsia="ＭＳ 明朝" w:hAnsi="ＭＳ 明朝" w:cs="ＭＳ 明朝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C13A29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basedOn w:val="a0"/>
    <w:link w:val="aff3"/>
    <w:uiPriority w:val="99"/>
    <w:locked/>
    <w:rsid w:val="00C13A29"/>
    <w:rPr>
      <w:rFonts w:ascii="ＭＳ 明朝" w:eastAsia="ＭＳ 明朝" w:hAnsi="ＭＳ 明朝" w:cs="ＭＳ 明朝"/>
      <w:sz w:val="24"/>
      <w:szCs w:val="24"/>
    </w:rPr>
  </w:style>
  <w:style w:type="paragraph" w:customStyle="1" w:styleId="aff5">
    <w:name w:val="改正文題名ブロックスタイル"/>
    <w:basedOn w:val="a"/>
    <w:rsid w:val="003A3BB0"/>
    <w:pPr>
      <w:ind w:leftChars="300" w:left="300" w:rightChars="300" w:right="300"/>
    </w:pPr>
  </w:style>
  <w:style w:type="paragraph" w:customStyle="1" w:styleId="aff6">
    <w:name w:val="改正文本文ブロックスタイル_通常"/>
    <w:basedOn w:val="a"/>
    <w:rsid w:val="003A3BB0"/>
    <w:pPr>
      <w:ind w:firstLineChars="100" w:firstLine="100"/>
    </w:pPr>
  </w:style>
  <w:style w:type="paragraph" w:customStyle="1" w:styleId="aff7">
    <w:name w:val="改正例規番号ブロックスタイル"/>
    <w:basedOn w:val="a"/>
    <w:rsid w:val="003A3BB0"/>
  </w:style>
  <w:style w:type="paragraph" w:styleId="aff8">
    <w:name w:val="List Paragraph"/>
    <w:basedOn w:val="a"/>
    <w:uiPriority w:val="34"/>
    <w:qFormat/>
    <w:rsid w:val="003A3BB0"/>
    <w:pPr>
      <w:ind w:leftChars="400" w:left="840"/>
    </w:pPr>
  </w:style>
  <w:style w:type="paragraph" w:customStyle="1" w:styleId="aff9">
    <w:name w:val="改正附則表示文字ブロックスタイル"/>
    <w:basedOn w:val="a"/>
    <w:rsid w:val="00F77B6C"/>
    <w:pPr>
      <w:ind w:leftChars="300" w:left="300"/>
    </w:pPr>
  </w:style>
  <w:style w:type="paragraph" w:customStyle="1" w:styleId="affa">
    <w:name w:val="項ブロックスタイル_通常_項建て単項"/>
    <w:basedOn w:val="a"/>
    <w:rsid w:val="00F77B6C"/>
    <w:pPr>
      <w:ind w:firstLineChars="100" w:firstLine="100"/>
    </w:pPr>
  </w:style>
  <w:style w:type="paragraph" w:styleId="affb">
    <w:name w:val="Balloon Text"/>
    <w:basedOn w:val="a"/>
    <w:link w:val="affc"/>
    <w:uiPriority w:val="99"/>
    <w:rsid w:val="00E77E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c">
    <w:name w:val="吹き出し (文字)"/>
    <w:basedOn w:val="a0"/>
    <w:link w:val="affb"/>
    <w:uiPriority w:val="99"/>
    <w:locked/>
    <w:rsid w:val="00E77EB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株式会社クレステック</dc:creator>
  <cp:lastModifiedBy>yz111051</cp:lastModifiedBy>
  <cp:revision>4</cp:revision>
  <cp:lastPrinted>2015-01-09T07:53:00Z</cp:lastPrinted>
  <dcterms:created xsi:type="dcterms:W3CDTF">2016-01-13T00:11:00Z</dcterms:created>
  <dcterms:modified xsi:type="dcterms:W3CDTF">2016-01-14T07:23:00Z</dcterms:modified>
</cp:coreProperties>
</file>