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7C" w:rsidRDefault="00733E7C">
      <w:pPr>
        <w:spacing w:after="120"/>
      </w:pPr>
      <w:r>
        <w:rPr>
          <w:rFonts w:hint="eastAsia"/>
        </w:rPr>
        <w:t>様式第１号（第</w:t>
      </w:r>
      <w:r w:rsidR="00151CAE">
        <w:rPr>
          <w:rFonts w:hint="eastAsia"/>
        </w:rPr>
        <w:t>６</w:t>
      </w:r>
      <w:r>
        <w:rPr>
          <w:rFonts w:hint="eastAsia"/>
        </w:rPr>
        <w:t>条関係）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733E7C" w:rsidRDefault="00733E7C">
      <w:pPr>
        <w:spacing w:after="120"/>
        <w:ind w:firstLineChars="200" w:firstLine="420"/>
      </w:pPr>
      <w:r>
        <w:rPr>
          <w:rFonts w:hint="eastAsia"/>
        </w:rPr>
        <w:t>八頭町長　様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</w:rPr>
        <w:t xml:space="preserve">申請者住所　　　　　　　　　　　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㊞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</w:rPr>
        <w:t xml:space="preserve">（団体代表者氏名）　　　　　　　</w:t>
      </w:r>
    </w:p>
    <w:p w:rsidR="00733E7C" w:rsidRDefault="00733E7C">
      <w:pPr>
        <w:spacing w:after="120"/>
      </w:pPr>
    </w:p>
    <w:p w:rsidR="00733E7C" w:rsidRDefault="00151CAE">
      <w:pPr>
        <w:spacing w:after="120"/>
        <w:jc w:val="center"/>
      </w:pPr>
      <w:r>
        <w:rPr>
          <w:rFonts w:hint="eastAsia"/>
        </w:rPr>
        <w:t>八頭町地域介護・福祉空間整備等</w:t>
      </w:r>
      <w:r w:rsidR="00733E7C">
        <w:rPr>
          <w:rFonts w:hint="eastAsia"/>
        </w:rPr>
        <w:t>補助金交付申請書</w:t>
      </w:r>
    </w:p>
    <w:p w:rsidR="00733E7C" w:rsidRDefault="00733E7C" w:rsidP="00344099">
      <w:pPr>
        <w:spacing w:line="312" w:lineRule="auto"/>
        <w:ind w:firstLineChars="100" w:firstLine="210"/>
      </w:pPr>
      <w:r>
        <w:rPr>
          <w:rFonts w:hint="eastAsia"/>
        </w:rPr>
        <w:t xml:space="preserve">　　年度において標記補助金を下記のとおり受けたいので</w:t>
      </w:r>
      <w:r w:rsidR="002438B9">
        <w:rPr>
          <w:rFonts w:hint="eastAsia"/>
        </w:rPr>
        <w:t>、八頭町地域介護・福祉空間整備等補助金交付要綱第６条の</w:t>
      </w:r>
      <w:r>
        <w:rPr>
          <w:rFonts w:hint="eastAsia"/>
        </w:rPr>
        <w:t>規定により関係書類を添えて申請します。</w:t>
      </w:r>
    </w:p>
    <w:p w:rsidR="002438B9" w:rsidRDefault="00733E7C" w:rsidP="002438B9">
      <w:pPr>
        <w:pStyle w:val="a6"/>
      </w:pPr>
      <w:r>
        <w:rPr>
          <w:rFonts w:hint="eastAsia"/>
        </w:rPr>
        <w:t>記</w:t>
      </w:r>
    </w:p>
    <w:p w:rsidR="002438B9" w:rsidRDefault="002438B9" w:rsidP="002438B9"/>
    <w:tbl>
      <w:tblPr>
        <w:tblStyle w:val="a9"/>
        <w:tblW w:w="0" w:type="auto"/>
        <w:tblLook w:val="04A0"/>
      </w:tblPr>
      <w:tblGrid>
        <w:gridCol w:w="1155"/>
        <w:gridCol w:w="1221"/>
        <w:gridCol w:w="1530"/>
        <w:gridCol w:w="4796"/>
      </w:tblGrid>
      <w:tr w:rsidR="00B10C53" w:rsidTr="00331BD2">
        <w:trPr>
          <w:trHeight w:val="535"/>
        </w:trPr>
        <w:tc>
          <w:tcPr>
            <w:tcW w:w="1155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221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 xml:space="preserve">　年度</w:t>
            </w:r>
          </w:p>
        </w:tc>
        <w:tc>
          <w:tcPr>
            <w:tcW w:w="1530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4796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八頭町地域介護・福祉空間整備等補助金</w:t>
            </w:r>
          </w:p>
        </w:tc>
      </w:tr>
      <w:tr w:rsidR="00B10C53" w:rsidTr="00331BD2">
        <w:trPr>
          <w:trHeight w:val="535"/>
        </w:trPr>
        <w:tc>
          <w:tcPr>
            <w:tcW w:w="2376" w:type="dxa"/>
            <w:gridSpan w:val="2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326" w:type="dxa"/>
            <w:gridSpan w:val="2"/>
            <w:vAlign w:val="center"/>
          </w:tcPr>
          <w:p w:rsidR="00B10C53" w:rsidRDefault="00B10C53" w:rsidP="00B10C53">
            <w:pPr>
              <w:jc w:val="center"/>
            </w:pPr>
          </w:p>
        </w:tc>
      </w:tr>
      <w:tr w:rsidR="00B10C53" w:rsidTr="00331BD2">
        <w:trPr>
          <w:trHeight w:val="535"/>
        </w:trPr>
        <w:tc>
          <w:tcPr>
            <w:tcW w:w="2376" w:type="dxa"/>
            <w:gridSpan w:val="2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補助事業の総事業費</w:t>
            </w:r>
          </w:p>
        </w:tc>
        <w:tc>
          <w:tcPr>
            <w:tcW w:w="6326" w:type="dxa"/>
            <w:gridSpan w:val="2"/>
            <w:vAlign w:val="center"/>
          </w:tcPr>
          <w:p w:rsidR="00B10C53" w:rsidRDefault="00331BD2" w:rsidP="00B10C5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B10C53" w:rsidTr="00331BD2">
        <w:trPr>
          <w:trHeight w:val="535"/>
        </w:trPr>
        <w:tc>
          <w:tcPr>
            <w:tcW w:w="2376" w:type="dxa"/>
            <w:gridSpan w:val="2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326" w:type="dxa"/>
            <w:gridSpan w:val="2"/>
            <w:vAlign w:val="center"/>
          </w:tcPr>
          <w:p w:rsidR="00B10C53" w:rsidRDefault="00331BD2" w:rsidP="00B10C5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</w:tbl>
    <w:p w:rsidR="00B10C53" w:rsidRDefault="00B10C53" w:rsidP="002438B9"/>
    <w:p w:rsidR="00733E7C" w:rsidRDefault="00733E7C">
      <w:pPr>
        <w:spacing w:line="312" w:lineRule="auto"/>
        <w:ind w:firstLineChars="100" w:firstLine="210"/>
      </w:pPr>
      <w:r>
        <w:rPr>
          <w:rFonts w:hint="eastAsia"/>
        </w:rPr>
        <w:t>添付書類</w:t>
      </w:r>
    </w:p>
    <w:p w:rsidR="00733E7C" w:rsidRDefault="00733E7C">
      <w:pPr>
        <w:spacing w:line="312" w:lineRule="auto"/>
        <w:ind w:leftChars="200" w:left="420"/>
      </w:pPr>
      <w:r>
        <w:rPr>
          <w:rFonts w:hint="eastAsia"/>
        </w:rPr>
        <w:t>１　事業計画書</w:t>
      </w:r>
    </w:p>
    <w:p w:rsidR="00733E7C" w:rsidRDefault="00733E7C">
      <w:pPr>
        <w:spacing w:line="312" w:lineRule="auto"/>
        <w:ind w:leftChars="200" w:left="420"/>
      </w:pPr>
      <w:r>
        <w:rPr>
          <w:rFonts w:hint="eastAsia"/>
        </w:rPr>
        <w:t>２　収支予算書</w:t>
      </w:r>
    </w:p>
    <w:p w:rsidR="00733E7C" w:rsidRDefault="00733E7C">
      <w:pPr>
        <w:spacing w:line="312" w:lineRule="auto"/>
        <w:ind w:leftChars="200" w:left="420"/>
      </w:pPr>
      <w:r>
        <w:rPr>
          <w:rFonts w:hint="eastAsia"/>
        </w:rPr>
        <w:t>３</w:t>
      </w:r>
      <w:r w:rsidR="002438B9">
        <w:rPr>
          <w:rFonts w:hint="eastAsia"/>
        </w:rPr>
        <w:t xml:space="preserve">　位置図、平面図、写真等</w:t>
      </w:r>
    </w:p>
    <w:p w:rsidR="00331BD2" w:rsidRDefault="00331BD2">
      <w:pPr>
        <w:spacing w:line="312" w:lineRule="auto"/>
        <w:ind w:leftChars="200" w:left="420"/>
      </w:pPr>
      <w:r>
        <w:rPr>
          <w:rFonts w:hint="eastAsia"/>
        </w:rPr>
        <w:t>４　その他町長が必要と認める書類</w:t>
      </w:r>
    </w:p>
    <w:p w:rsidR="00B10C53" w:rsidRDefault="00B10C53">
      <w:pPr>
        <w:widowControl/>
        <w:wordWrap/>
        <w:overflowPunct/>
        <w:autoSpaceDE/>
        <w:autoSpaceDN/>
        <w:jc w:val="left"/>
      </w:pPr>
      <w:r>
        <w:br w:type="page"/>
      </w:r>
    </w:p>
    <w:p w:rsidR="002438B9" w:rsidRDefault="00733E7C" w:rsidP="002438B9">
      <w:pPr>
        <w:spacing w:line="312" w:lineRule="auto"/>
      </w:pPr>
      <w:r>
        <w:rPr>
          <w:rFonts w:hint="eastAsia"/>
        </w:rPr>
        <w:lastRenderedPageBreak/>
        <w:t>添付書類１</w:t>
      </w:r>
    </w:p>
    <w:p w:rsidR="00733E7C" w:rsidRDefault="00733E7C" w:rsidP="002438B9">
      <w:pPr>
        <w:spacing w:line="312" w:lineRule="auto"/>
        <w:jc w:val="center"/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3"/>
        <w:gridCol w:w="2357"/>
        <w:gridCol w:w="1740"/>
        <w:gridCol w:w="2580"/>
      </w:tblGrid>
      <w:tr w:rsidR="00331BD2" w:rsidTr="00331BD2">
        <w:trPr>
          <w:cantSplit/>
          <w:trHeight w:val="546"/>
        </w:trPr>
        <w:tc>
          <w:tcPr>
            <w:tcW w:w="1843" w:type="dxa"/>
            <w:vAlign w:val="center"/>
          </w:tcPr>
          <w:p w:rsidR="00331BD2" w:rsidRDefault="00331BD2" w:rsidP="00B10C53">
            <w:pPr>
              <w:jc w:val="center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677" w:type="dxa"/>
            <w:gridSpan w:val="3"/>
            <w:vAlign w:val="center"/>
          </w:tcPr>
          <w:p w:rsidR="00331BD2" w:rsidRDefault="00331BD2" w:rsidP="00B10C53">
            <w:pPr>
              <w:jc w:val="center"/>
            </w:pPr>
          </w:p>
        </w:tc>
      </w:tr>
      <w:tr w:rsidR="00B10C53" w:rsidTr="00331BD2">
        <w:trPr>
          <w:cantSplit/>
          <w:trHeight w:val="546"/>
        </w:trPr>
        <w:tc>
          <w:tcPr>
            <w:tcW w:w="1843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677" w:type="dxa"/>
            <w:gridSpan w:val="3"/>
            <w:vAlign w:val="center"/>
          </w:tcPr>
          <w:p w:rsidR="00B10C53" w:rsidRDefault="00B10C53" w:rsidP="00B10C53">
            <w:pPr>
              <w:jc w:val="center"/>
            </w:pPr>
          </w:p>
        </w:tc>
      </w:tr>
      <w:tr w:rsidR="00B10C53" w:rsidTr="00331BD2">
        <w:trPr>
          <w:trHeight w:val="500"/>
        </w:trPr>
        <w:tc>
          <w:tcPr>
            <w:tcW w:w="1843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677" w:type="dxa"/>
            <w:gridSpan w:val="3"/>
            <w:vAlign w:val="center"/>
          </w:tcPr>
          <w:p w:rsidR="00B10C53" w:rsidRDefault="00B10C53" w:rsidP="00B10C53">
            <w:pPr>
              <w:jc w:val="center"/>
            </w:pPr>
          </w:p>
        </w:tc>
      </w:tr>
      <w:tr w:rsidR="00B10C53" w:rsidTr="00331BD2">
        <w:trPr>
          <w:trHeight w:val="500"/>
        </w:trPr>
        <w:tc>
          <w:tcPr>
            <w:tcW w:w="1843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677" w:type="dxa"/>
            <w:gridSpan w:val="3"/>
            <w:vAlign w:val="center"/>
          </w:tcPr>
          <w:p w:rsidR="00B10C53" w:rsidRDefault="00B10C53" w:rsidP="00B10C53">
            <w:pPr>
              <w:jc w:val="center"/>
            </w:pPr>
          </w:p>
        </w:tc>
      </w:tr>
      <w:tr w:rsidR="00B10C53" w:rsidTr="00331BD2">
        <w:trPr>
          <w:trHeight w:val="500"/>
        </w:trPr>
        <w:tc>
          <w:tcPr>
            <w:tcW w:w="1843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6677" w:type="dxa"/>
            <w:gridSpan w:val="3"/>
            <w:vAlign w:val="center"/>
          </w:tcPr>
          <w:p w:rsidR="00B10C53" w:rsidRDefault="00B10C53" w:rsidP="00B10C53">
            <w:pPr>
              <w:jc w:val="center"/>
            </w:pPr>
          </w:p>
        </w:tc>
      </w:tr>
      <w:tr w:rsidR="00B10C53" w:rsidTr="00331BD2">
        <w:trPr>
          <w:trHeight w:val="500"/>
        </w:trPr>
        <w:tc>
          <w:tcPr>
            <w:tcW w:w="1843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677" w:type="dxa"/>
            <w:gridSpan w:val="3"/>
            <w:vAlign w:val="center"/>
          </w:tcPr>
          <w:p w:rsidR="00B10C53" w:rsidRDefault="004D526C" w:rsidP="00B10C53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B10C53" w:rsidTr="00331BD2">
        <w:trPr>
          <w:trHeight w:val="500"/>
        </w:trPr>
        <w:tc>
          <w:tcPr>
            <w:tcW w:w="1843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2357" w:type="dxa"/>
            <w:vAlign w:val="center"/>
          </w:tcPr>
          <w:p w:rsidR="00B10C53" w:rsidRDefault="004D526C" w:rsidP="001D272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0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580" w:type="dxa"/>
            <w:vAlign w:val="center"/>
          </w:tcPr>
          <w:p w:rsidR="00B10C53" w:rsidRDefault="004D526C" w:rsidP="001D272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10C53" w:rsidTr="00331BD2">
        <w:trPr>
          <w:trHeight w:val="500"/>
        </w:trPr>
        <w:tc>
          <w:tcPr>
            <w:tcW w:w="1843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2357" w:type="dxa"/>
            <w:vAlign w:val="center"/>
          </w:tcPr>
          <w:p w:rsidR="00B10C53" w:rsidRDefault="00B10C53" w:rsidP="00B10C53">
            <w:pPr>
              <w:jc w:val="center"/>
            </w:pPr>
          </w:p>
        </w:tc>
        <w:tc>
          <w:tcPr>
            <w:tcW w:w="1740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2580" w:type="dxa"/>
            <w:vAlign w:val="center"/>
          </w:tcPr>
          <w:p w:rsidR="00B10C53" w:rsidRDefault="00B10C53" w:rsidP="00B10C53">
            <w:pPr>
              <w:jc w:val="center"/>
            </w:pPr>
          </w:p>
        </w:tc>
      </w:tr>
      <w:tr w:rsidR="00B10C53" w:rsidTr="00331BD2">
        <w:trPr>
          <w:trHeight w:val="500"/>
        </w:trPr>
        <w:tc>
          <w:tcPr>
            <w:tcW w:w="1843" w:type="dxa"/>
            <w:vMerge w:val="restart"/>
          </w:tcPr>
          <w:p w:rsidR="00B10C53" w:rsidRDefault="00B10C53" w:rsidP="00331BD2">
            <w:pPr>
              <w:jc w:val="center"/>
            </w:pPr>
            <w:r>
              <w:rPr>
                <w:rFonts w:hint="eastAsia"/>
              </w:rPr>
              <w:t>工事計画等</w:t>
            </w:r>
          </w:p>
        </w:tc>
        <w:tc>
          <w:tcPr>
            <w:tcW w:w="2357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4320" w:type="dxa"/>
            <w:gridSpan w:val="2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10C53" w:rsidTr="00331BD2">
        <w:trPr>
          <w:trHeight w:val="500"/>
        </w:trPr>
        <w:tc>
          <w:tcPr>
            <w:tcW w:w="1843" w:type="dxa"/>
            <w:vMerge/>
          </w:tcPr>
          <w:p w:rsidR="00B10C53" w:rsidRDefault="00B10C53" w:rsidP="00331BD2">
            <w:pPr>
              <w:jc w:val="center"/>
            </w:pPr>
          </w:p>
        </w:tc>
        <w:tc>
          <w:tcPr>
            <w:tcW w:w="2357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4320" w:type="dxa"/>
            <w:gridSpan w:val="2"/>
            <w:vAlign w:val="center"/>
          </w:tcPr>
          <w:p w:rsidR="00B10C53" w:rsidRDefault="00B10C53" w:rsidP="00B10C53">
            <w:pPr>
              <w:jc w:val="center"/>
            </w:pPr>
            <w:r w:rsidRPr="007F0182">
              <w:rPr>
                <w:rFonts w:hint="eastAsia"/>
              </w:rPr>
              <w:t>年　　月　　日</w:t>
            </w:r>
          </w:p>
        </w:tc>
      </w:tr>
      <w:tr w:rsidR="00B10C53" w:rsidTr="00331BD2">
        <w:trPr>
          <w:trHeight w:val="500"/>
        </w:trPr>
        <w:tc>
          <w:tcPr>
            <w:tcW w:w="1843" w:type="dxa"/>
            <w:vMerge/>
          </w:tcPr>
          <w:p w:rsidR="00B10C53" w:rsidRDefault="00B10C53" w:rsidP="00331BD2">
            <w:pPr>
              <w:jc w:val="center"/>
            </w:pPr>
          </w:p>
        </w:tc>
        <w:tc>
          <w:tcPr>
            <w:tcW w:w="2357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事業開設予定年月日</w:t>
            </w:r>
          </w:p>
        </w:tc>
        <w:tc>
          <w:tcPr>
            <w:tcW w:w="4320" w:type="dxa"/>
            <w:gridSpan w:val="2"/>
            <w:vAlign w:val="center"/>
          </w:tcPr>
          <w:p w:rsidR="00B10C53" w:rsidRDefault="00B10C53" w:rsidP="00B10C53">
            <w:pPr>
              <w:jc w:val="center"/>
            </w:pPr>
            <w:r w:rsidRPr="007F0182">
              <w:rPr>
                <w:rFonts w:hint="eastAsia"/>
              </w:rPr>
              <w:t>年　　月　　日</w:t>
            </w:r>
          </w:p>
        </w:tc>
      </w:tr>
      <w:tr w:rsidR="00B10C53" w:rsidTr="00331BD2">
        <w:trPr>
          <w:trHeight w:val="500"/>
        </w:trPr>
        <w:tc>
          <w:tcPr>
            <w:tcW w:w="1843" w:type="dxa"/>
            <w:vMerge w:val="restart"/>
          </w:tcPr>
          <w:p w:rsidR="00B10C53" w:rsidRDefault="00B10C53" w:rsidP="00331BD2">
            <w:pPr>
              <w:jc w:val="center"/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2357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4320" w:type="dxa"/>
            <w:gridSpan w:val="2"/>
            <w:vAlign w:val="center"/>
          </w:tcPr>
          <w:p w:rsidR="00B10C53" w:rsidRDefault="00B10C53" w:rsidP="00B10C5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10C53" w:rsidTr="00331BD2">
        <w:trPr>
          <w:trHeight w:val="500"/>
        </w:trPr>
        <w:tc>
          <w:tcPr>
            <w:tcW w:w="1843" w:type="dxa"/>
            <w:vMerge/>
            <w:vAlign w:val="center"/>
          </w:tcPr>
          <w:p w:rsidR="00B10C53" w:rsidRDefault="00B10C53" w:rsidP="00B10C53">
            <w:pPr>
              <w:jc w:val="center"/>
            </w:pPr>
          </w:p>
        </w:tc>
        <w:tc>
          <w:tcPr>
            <w:tcW w:w="2357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寄付金</w:t>
            </w:r>
          </w:p>
        </w:tc>
        <w:tc>
          <w:tcPr>
            <w:tcW w:w="4320" w:type="dxa"/>
            <w:gridSpan w:val="2"/>
            <w:vAlign w:val="center"/>
          </w:tcPr>
          <w:p w:rsidR="00B10C53" w:rsidRDefault="00B10C53" w:rsidP="00B10C53">
            <w:pPr>
              <w:jc w:val="right"/>
            </w:pPr>
            <w:r w:rsidRPr="007C4725">
              <w:rPr>
                <w:rFonts w:hint="eastAsia"/>
              </w:rPr>
              <w:t>円</w:t>
            </w:r>
          </w:p>
        </w:tc>
      </w:tr>
      <w:tr w:rsidR="00B10C53" w:rsidTr="00331BD2">
        <w:trPr>
          <w:trHeight w:val="500"/>
        </w:trPr>
        <w:tc>
          <w:tcPr>
            <w:tcW w:w="1843" w:type="dxa"/>
            <w:vMerge/>
            <w:vAlign w:val="center"/>
          </w:tcPr>
          <w:p w:rsidR="00B10C53" w:rsidRDefault="00B10C53" w:rsidP="00B10C53">
            <w:pPr>
              <w:jc w:val="center"/>
            </w:pPr>
          </w:p>
        </w:tc>
        <w:tc>
          <w:tcPr>
            <w:tcW w:w="2357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4320" w:type="dxa"/>
            <w:gridSpan w:val="2"/>
            <w:vAlign w:val="center"/>
          </w:tcPr>
          <w:p w:rsidR="00B10C53" w:rsidRDefault="00B10C53" w:rsidP="00B10C53">
            <w:pPr>
              <w:jc w:val="right"/>
            </w:pPr>
            <w:r w:rsidRPr="007C4725">
              <w:rPr>
                <w:rFonts w:hint="eastAsia"/>
              </w:rPr>
              <w:t>円</w:t>
            </w:r>
          </w:p>
        </w:tc>
      </w:tr>
      <w:tr w:rsidR="00B10C53" w:rsidTr="00331BD2">
        <w:trPr>
          <w:trHeight w:val="500"/>
        </w:trPr>
        <w:tc>
          <w:tcPr>
            <w:tcW w:w="1843" w:type="dxa"/>
            <w:vMerge/>
            <w:vAlign w:val="center"/>
          </w:tcPr>
          <w:p w:rsidR="00B10C53" w:rsidRDefault="00B10C53" w:rsidP="00B10C53">
            <w:pPr>
              <w:jc w:val="center"/>
            </w:pPr>
          </w:p>
        </w:tc>
        <w:tc>
          <w:tcPr>
            <w:tcW w:w="2357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4320" w:type="dxa"/>
            <w:gridSpan w:val="2"/>
            <w:vAlign w:val="center"/>
          </w:tcPr>
          <w:p w:rsidR="00B10C53" w:rsidRDefault="00B10C53" w:rsidP="00B10C53">
            <w:pPr>
              <w:jc w:val="right"/>
            </w:pPr>
            <w:r w:rsidRPr="007C4725">
              <w:rPr>
                <w:rFonts w:hint="eastAsia"/>
              </w:rPr>
              <w:t>円</w:t>
            </w:r>
          </w:p>
        </w:tc>
      </w:tr>
      <w:tr w:rsidR="00B10C53" w:rsidTr="00331BD2">
        <w:trPr>
          <w:trHeight w:val="500"/>
        </w:trPr>
        <w:tc>
          <w:tcPr>
            <w:tcW w:w="1843" w:type="dxa"/>
            <w:vMerge/>
            <w:vAlign w:val="center"/>
          </w:tcPr>
          <w:p w:rsidR="00B10C53" w:rsidRDefault="00B10C53" w:rsidP="00B10C53">
            <w:pPr>
              <w:jc w:val="center"/>
            </w:pPr>
          </w:p>
        </w:tc>
        <w:tc>
          <w:tcPr>
            <w:tcW w:w="2357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320" w:type="dxa"/>
            <w:gridSpan w:val="2"/>
            <w:vAlign w:val="center"/>
          </w:tcPr>
          <w:p w:rsidR="00B10C53" w:rsidRDefault="00B10C53" w:rsidP="00B10C53">
            <w:pPr>
              <w:jc w:val="right"/>
            </w:pPr>
            <w:r w:rsidRPr="007C4725">
              <w:rPr>
                <w:rFonts w:hint="eastAsia"/>
              </w:rPr>
              <w:t>円</w:t>
            </w:r>
          </w:p>
        </w:tc>
      </w:tr>
      <w:tr w:rsidR="00B10C53" w:rsidTr="00331BD2">
        <w:trPr>
          <w:trHeight w:val="500"/>
        </w:trPr>
        <w:tc>
          <w:tcPr>
            <w:tcW w:w="1843" w:type="dxa"/>
            <w:vMerge/>
            <w:vAlign w:val="center"/>
          </w:tcPr>
          <w:p w:rsidR="00B10C53" w:rsidRDefault="00B10C53" w:rsidP="00B10C53">
            <w:pPr>
              <w:jc w:val="center"/>
            </w:pPr>
          </w:p>
        </w:tc>
        <w:tc>
          <w:tcPr>
            <w:tcW w:w="2357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320" w:type="dxa"/>
            <w:gridSpan w:val="2"/>
            <w:vAlign w:val="center"/>
          </w:tcPr>
          <w:p w:rsidR="00B10C53" w:rsidRDefault="00B10C53" w:rsidP="00B10C53">
            <w:pPr>
              <w:jc w:val="right"/>
            </w:pPr>
            <w:r w:rsidRPr="007C4725">
              <w:rPr>
                <w:rFonts w:hint="eastAsia"/>
              </w:rPr>
              <w:t>円</w:t>
            </w:r>
          </w:p>
        </w:tc>
      </w:tr>
      <w:tr w:rsidR="00B10C53" w:rsidTr="00331BD2">
        <w:trPr>
          <w:trHeight w:val="500"/>
        </w:trPr>
        <w:tc>
          <w:tcPr>
            <w:tcW w:w="1843" w:type="dxa"/>
            <w:vAlign w:val="center"/>
          </w:tcPr>
          <w:p w:rsidR="00B10C53" w:rsidRDefault="00B10C53" w:rsidP="00B10C53">
            <w:r>
              <w:rPr>
                <w:rFonts w:hint="eastAsia"/>
              </w:rPr>
              <w:t>事業計画の概要</w:t>
            </w:r>
          </w:p>
          <w:p w:rsidR="00B10C53" w:rsidRDefault="00B10C53" w:rsidP="00B10C53">
            <w:pPr>
              <w:jc w:val="center"/>
            </w:pPr>
          </w:p>
        </w:tc>
        <w:tc>
          <w:tcPr>
            <w:tcW w:w="6677" w:type="dxa"/>
            <w:gridSpan w:val="3"/>
            <w:vAlign w:val="center"/>
          </w:tcPr>
          <w:p w:rsidR="00B10C53" w:rsidRDefault="00B10C53" w:rsidP="00B10C53">
            <w:pPr>
              <w:jc w:val="center"/>
            </w:pPr>
          </w:p>
        </w:tc>
      </w:tr>
      <w:tr w:rsidR="00B10C53" w:rsidTr="00331BD2">
        <w:trPr>
          <w:trHeight w:val="500"/>
        </w:trPr>
        <w:tc>
          <w:tcPr>
            <w:tcW w:w="1843" w:type="dxa"/>
            <w:vAlign w:val="center"/>
          </w:tcPr>
          <w:p w:rsidR="00B10C53" w:rsidRDefault="00B10C53" w:rsidP="00B10C53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77" w:type="dxa"/>
            <w:gridSpan w:val="3"/>
            <w:vAlign w:val="center"/>
          </w:tcPr>
          <w:p w:rsidR="00B10C53" w:rsidRDefault="00B10C53" w:rsidP="00B10C53">
            <w:pPr>
              <w:jc w:val="center"/>
            </w:pPr>
          </w:p>
        </w:tc>
      </w:tr>
    </w:tbl>
    <w:p w:rsidR="00733E7C" w:rsidRDefault="00733E7C"/>
    <w:p w:rsidR="00733E7C" w:rsidRDefault="00733E7C">
      <w:pPr>
        <w:sectPr w:rsidR="00733E7C">
          <w:footerReference w:type="even" r:id="rId6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733E7C" w:rsidRDefault="00733E7C">
      <w:r>
        <w:rPr>
          <w:rFonts w:hint="eastAsia"/>
        </w:rPr>
        <w:lastRenderedPageBreak/>
        <w:t>付録様式２</w:t>
      </w:r>
    </w:p>
    <w:p w:rsidR="004D526C" w:rsidRDefault="004D526C"/>
    <w:p w:rsidR="004D526C" w:rsidRDefault="004D526C" w:rsidP="004D526C">
      <w:pPr>
        <w:spacing w:after="80"/>
        <w:jc w:val="center"/>
      </w:pPr>
      <w:r>
        <w:rPr>
          <w:rFonts w:hint="eastAsia"/>
        </w:rPr>
        <w:t>収　支　予　算　書</w:t>
      </w:r>
    </w:p>
    <w:tbl>
      <w:tblPr>
        <w:tblStyle w:val="a9"/>
        <w:tblW w:w="0" w:type="auto"/>
        <w:tblLook w:val="04A0"/>
      </w:tblPr>
      <w:tblGrid>
        <w:gridCol w:w="534"/>
        <w:gridCol w:w="3543"/>
        <w:gridCol w:w="2449"/>
        <w:gridCol w:w="2176"/>
      </w:tblGrid>
      <w:tr w:rsidR="004D526C" w:rsidTr="001016E0">
        <w:trPr>
          <w:trHeight w:val="380"/>
        </w:trPr>
        <w:tc>
          <w:tcPr>
            <w:tcW w:w="4077" w:type="dxa"/>
            <w:gridSpan w:val="2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金額(円)</w:t>
            </w: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D526C" w:rsidTr="001016E0">
        <w:trPr>
          <w:trHeight w:val="380"/>
        </w:trPr>
        <w:tc>
          <w:tcPr>
            <w:tcW w:w="534" w:type="dxa"/>
            <w:vMerge w:val="restart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収</w:t>
            </w:r>
          </w:p>
          <w:p w:rsidR="004D526C" w:rsidRDefault="004D526C" w:rsidP="001016E0">
            <w:pPr>
              <w:spacing w:after="80"/>
              <w:jc w:val="center"/>
            </w:pPr>
          </w:p>
          <w:p w:rsidR="004D526C" w:rsidRDefault="004D526C" w:rsidP="001016E0">
            <w:pPr>
              <w:spacing w:after="80"/>
              <w:jc w:val="center"/>
            </w:pPr>
          </w:p>
          <w:p w:rsidR="004D526C" w:rsidRDefault="004D526C" w:rsidP="001016E0">
            <w:pPr>
              <w:spacing w:after="80"/>
              <w:jc w:val="center"/>
            </w:pPr>
          </w:p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地域介護・福祉空間整備等補助金</w:t>
            </w: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寄付金</w:t>
            </w: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収入計</w:t>
            </w: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 w:val="restart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支</w:t>
            </w:r>
          </w:p>
          <w:p w:rsidR="004D526C" w:rsidRDefault="004D526C" w:rsidP="001016E0">
            <w:pPr>
              <w:spacing w:after="80"/>
              <w:jc w:val="center"/>
            </w:pPr>
          </w:p>
          <w:p w:rsidR="004D526C" w:rsidRDefault="004D526C" w:rsidP="001016E0">
            <w:pPr>
              <w:spacing w:after="80"/>
              <w:jc w:val="center"/>
            </w:pPr>
          </w:p>
          <w:p w:rsidR="004D526C" w:rsidRDefault="004D526C" w:rsidP="001016E0">
            <w:pPr>
              <w:spacing w:after="80"/>
              <w:jc w:val="center"/>
            </w:pPr>
          </w:p>
          <w:p w:rsidR="004D526C" w:rsidRDefault="004D526C" w:rsidP="001016E0">
            <w:pPr>
              <w:spacing w:after="80"/>
              <w:jc w:val="center"/>
            </w:pPr>
          </w:p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工事請負費</w:t>
            </w: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工事事務費</w:t>
            </w: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380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  <w:tr w:rsidR="004D526C" w:rsidTr="001016E0">
        <w:trPr>
          <w:trHeight w:val="531"/>
        </w:trPr>
        <w:tc>
          <w:tcPr>
            <w:tcW w:w="534" w:type="dxa"/>
            <w:vMerge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  <w:tc>
          <w:tcPr>
            <w:tcW w:w="3543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  <w:r>
              <w:rPr>
                <w:rFonts w:hint="eastAsia"/>
              </w:rPr>
              <w:t>支出計</w:t>
            </w:r>
          </w:p>
        </w:tc>
        <w:tc>
          <w:tcPr>
            <w:tcW w:w="2449" w:type="dxa"/>
            <w:vAlign w:val="center"/>
          </w:tcPr>
          <w:p w:rsidR="004D526C" w:rsidRDefault="004D526C" w:rsidP="001016E0">
            <w:pPr>
              <w:spacing w:after="80"/>
              <w:jc w:val="right"/>
            </w:pPr>
          </w:p>
        </w:tc>
        <w:tc>
          <w:tcPr>
            <w:tcW w:w="2176" w:type="dxa"/>
            <w:vAlign w:val="center"/>
          </w:tcPr>
          <w:p w:rsidR="004D526C" w:rsidRDefault="004D526C" w:rsidP="001016E0">
            <w:pPr>
              <w:spacing w:after="80"/>
              <w:jc w:val="center"/>
            </w:pPr>
          </w:p>
        </w:tc>
      </w:tr>
    </w:tbl>
    <w:p w:rsidR="004D526C" w:rsidRDefault="004D526C" w:rsidP="004D526C">
      <w:pPr>
        <w:spacing w:after="80"/>
      </w:pPr>
    </w:p>
    <w:p w:rsidR="004D526C" w:rsidRDefault="004D526C" w:rsidP="004D526C"/>
    <w:p w:rsidR="004D526C" w:rsidRDefault="004D526C"/>
    <w:sectPr w:rsidR="004D526C" w:rsidSect="00CE13F3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4A" w:rsidRDefault="00D1524A">
      <w:r>
        <w:separator/>
      </w:r>
    </w:p>
  </w:endnote>
  <w:endnote w:type="continuationSeparator" w:id="0">
    <w:p w:rsidR="00D1524A" w:rsidRDefault="00D1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7C" w:rsidRDefault="001637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3E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3E7C" w:rsidRDefault="00733E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4A" w:rsidRDefault="00D1524A">
      <w:r>
        <w:separator/>
      </w:r>
    </w:p>
  </w:footnote>
  <w:footnote w:type="continuationSeparator" w:id="0">
    <w:p w:rsidR="00D1524A" w:rsidRDefault="00D15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44099"/>
    <w:rsid w:val="00037392"/>
    <w:rsid w:val="00151CAE"/>
    <w:rsid w:val="0016376C"/>
    <w:rsid w:val="001648C9"/>
    <w:rsid w:val="001D272C"/>
    <w:rsid w:val="0021010F"/>
    <w:rsid w:val="002438B9"/>
    <w:rsid w:val="00331BD2"/>
    <w:rsid w:val="00344099"/>
    <w:rsid w:val="003A21AC"/>
    <w:rsid w:val="004B6CB4"/>
    <w:rsid w:val="004D526C"/>
    <w:rsid w:val="006B74E8"/>
    <w:rsid w:val="006F0797"/>
    <w:rsid w:val="00733E7C"/>
    <w:rsid w:val="00A26CF5"/>
    <w:rsid w:val="00A943C2"/>
    <w:rsid w:val="00B10C53"/>
    <w:rsid w:val="00CE13F3"/>
    <w:rsid w:val="00D1524A"/>
    <w:rsid w:val="00F5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3F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13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E13F3"/>
  </w:style>
  <w:style w:type="paragraph" w:styleId="a5">
    <w:name w:val="Body Text Indent"/>
    <w:basedOn w:val="a"/>
    <w:rsid w:val="00CE13F3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rsid w:val="00CE13F3"/>
    <w:pPr>
      <w:jc w:val="center"/>
    </w:pPr>
  </w:style>
  <w:style w:type="paragraph" w:styleId="a7">
    <w:name w:val="Closing"/>
    <w:basedOn w:val="a"/>
    <w:next w:val="a"/>
    <w:rsid w:val="00CE13F3"/>
    <w:pPr>
      <w:jc w:val="right"/>
    </w:pPr>
  </w:style>
  <w:style w:type="paragraph" w:styleId="a8">
    <w:name w:val="header"/>
    <w:basedOn w:val="a"/>
    <w:rsid w:val="00CE13F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1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岡崎　好美</dc:creator>
  <cp:lastModifiedBy>yz111066</cp:lastModifiedBy>
  <cp:revision>7</cp:revision>
  <cp:lastPrinted>2005-01-06T06:11:00Z</cp:lastPrinted>
  <dcterms:created xsi:type="dcterms:W3CDTF">2016-10-31T07:47:00Z</dcterms:created>
  <dcterms:modified xsi:type="dcterms:W3CDTF">2016-11-01T06:55:00Z</dcterms:modified>
</cp:coreProperties>
</file>