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ED" w:rsidRPr="00E136B0" w:rsidRDefault="003331ED" w:rsidP="003331ED">
      <w:pPr>
        <w:rPr>
          <w:sz w:val="22"/>
        </w:rPr>
      </w:pPr>
      <w:r w:rsidRPr="00E136B0">
        <w:rPr>
          <w:rFonts w:hint="eastAsia"/>
          <w:sz w:val="22"/>
        </w:rPr>
        <w:t>様式第</w:t>
      </w:r>
      <w:r>
        <w:rPr>
          <w:rFonts w:hint="eastAsia"/>
          <w:sz w:val="22"/>
        </w:rPr>
        <w:t>6</w:t>
      </w:r>
      <w:r w:rsidRPr="00E136B0">
        <w:rPr>
          <w:rFonts w:hint="eastAsia"/>
          <w:sz w:val="22"/>
        </w:rPr>
        <w:t>号</w:t>
      </w:r>
    </w:p>
    <w:p w:rsidR="003331ED" w:rsidRPr="00E136B0" w:rsidRDefault="003331ED" w:rsidP="003331ED">
      <w:pPr>
        <w:jc w:val="right"/>
        <w:rPr>
          <w:sz w:val="22"/>
        </w:rPr>
      </w:pPr>
      <w:r w:rsidRPr="00E136B0">
        <w:rPr>
          <w:rFonts w:hint="eastAsia"/>
          <w:sz w:val="22"/>
        </w:rPr>
        <w:t>年　　月　　日</w:t>
      </w:r>
    </w:p>
    <w:p w:rsidR="003331ED" w:rsidRPr="00E136B0" w:rsidRDefault="003331ED" w:rsidP="003331ED">
      <w:pPr>
        <w:rPr>
          <w:sz w:val="22"/>
        </w:rPr>
      </w:pPr>
    </w:p>
    <w:p w:rsidR="003331ED" w:rsidRPr="00E136B0" w:rsidRDefault="003331ED" w:rsidP="003331ED">
      <w:pPr>
        <w:ind w:firstLineChars="200" w:firstLine="440"/>
        <w:rPr>
          <w:sz w:val="22"/>
        </w:rPr>
      </w:pPr>
      <w:r w:rsidRPr="00E136B0">
        <w:rPr>
          <w:rFonts w:hint="eastAsia"/>
          <w:sz w:val="22"/>
        </w:rPr>
        <w:t>八頭町長</w:t>
      </w:r>
      <w:r>
        <w:rPr>
          <w:rFonts w:hint="eastAsia"/>
          <w:sz w:val="22"/>
        </w:rPr>
        <w:t xml:space="preserve">　</w:t>
      </w:r>
      <w:r w:rsidRPr="00E136B0">
        <w:rPr>
          <w:rFonts w:hint="eastAsia"/>
          <w:sz w:val="22"/>
        </w:rPr>
        <w:t xml:space="preserve">　様</w:t>
      </w:r>
    </w:p>
    <w:p w:rsidR="003331ED" w:rsidRPr="00E136B0" w:rsidRDefault="003331ED" w:rsidP="003331ED">
      <w:pPr>
        <w:rPr>
          <w:sz w:val="22"/>
        </w:rPr>
      </w:pPr>
    </w:p>
    <w:p w:rsidR="003331ED" w:rsidRPr="00E136B0" w:rsidRDefault="003331ED" w:rsidP="003331ED">
      <w:pPr>
        <w:ind w:firstLineChars="2000" w:firstLine="4400"/>
        <w:rPr>
          <w:sz w:val="22"/>
        </w:rPr>
      </w:pPr>
      <w:r w:rsidRPr="00E136B0">
        <w:rPr>
          <w:rFonts w:hint="eastAsia"/>
          <w:sz w:val="22"/>
        </w:rPr>
        <w:t>所在地又は住所</w:t>
      </w:r>
    </w:p>
    <w:p w:rsidR="003331ED" w:rsidRPr="00E136B0" w:rsidRDefault="003331ED" w:rsidP="003331ED">
      <w:pPr>
        <w:ind w:firstLineChars="2000" w:firstLine="4400"/>
        <w:rPr>
          <w:sz w:val="22"/>
        </w:rPr>
      </w:pPr>
      <w:r w:rsidRPr="00E136B0">
        <w:rPr>
          <w:rFonts w:hint="eastAsia"/>
          <w:sz w:val="22"/>
        </w:rPr>
        <w:t>名</w:t>
      </w:r>
      <w:r>
        <w:rPr>
          <w:rFonts w:hint="eastAsia"/>
          <w:sz w:val="22"/>
        </w:rPr>
        <w:t xml:space="preserve">　　　　　</w:t>
      </w:r>
      <w:r w:rsidRPr="00E136B0">
        <w:rPr>
          <w:rFonts w:hint="eastAsia"/>
          <w:sz w:val="22"/>
        </w:rPr>
        <w:t>称</w:t>
      </w:r>
    </w:p>
    <w:p w:rsidR="003331ED" w:rsidRPr="00E136B0" w:rsidRDefault="003331ED" w:rsidP="003331ED">
      <w:pPr>
        <w:ind w:firstLineChars="2000" w:firstLine="4400"/>
        <w:rPr>
          <w:sz w:val="22"/>
        </w:rPr>
      </w:pPr>
      <w:r w:rsidRPr="00E136B0">
        <w:rPr>
          <w:rFonts w:hint="eastAsia"/>
          <w:sz w:val="22"/>
        </w:rPr>
        <w:t>代</w:t>
      </w:r>
      <w:r>
        <w:rPr>
          <w:rFonts w:hint="eastAsia"/>
          <w:sz w:val="22"/>
        </w:rPr>
        <w:t xml:space="preserve"> </w:t>
      </w:r>
      <w:r w:rsidRPr="00E136B0">
        <w:rPr>
          <w:rFonts w:hint="eastAsia"/>
          <w:sz w:val="22"/>
        </w:rPr>
        <w:t>表</w:t>
      </w:r>
      <w:r>
        <w:rPr>
          <w:rFonts w:hint="eastAsia"/>
          <w:sz w:val="22"/>
        </w:rPr>
        <w:t xml:space="preserve"> </w:t>
      </w:r>
      <w:r w:rsidRPr="00E136B0">
        <w:rPr>
          <w:rFonts w:hint="eastAsia"/>
          <w:sz w:val="22"/>
        </w:rPr>
        <w:t>者</w:t>
      </w:r>
      <w:r>
        <w:rPr>
          <w:rFonts w:hint="eastAsia"/>
          <w:sz w:val="22"/>
        </w:rPr>
        <w:t xml:space="preserve"> </w:t>
      </w:r>
      <w:r w:rsidRPr="00E136B0">
        <w:rPr>
          <w:rFonts w:hint="eastAsia"/>
          <w:sz w:val="22"/>
        </w:rPr>
        <w:t>氏</w:t>
      </w:r>
      <w:r>
        <w:rPr>
          <w:rFonts w:hint="eastAsia"/>
          <w:sz w:val="22"/>
        </w:rPr>
        <w:t xml:space="preserve"> </w:t>
      </w:r>
      <w:r w:rsidRPr="00E136B0">
        <w:rPr>
          <w:rFonts w:hint="eastAsia"/>
          <w:sz w:val="22"/>
        </w:rPr>
        <w:t>名</w:t>
      </w:r>
      <w:r>
        <w:rPr>
          <w:rFonts w:hint="eastAsia"/>
          <w:sz w:val="22"/>
        </w:rPr>
        <w:t xml:space="preserve">　　　　　　　　　　㊞</w:t>
      </w:r>
    </w:p>
    <w:p w:rsidR="003331ED" w:rsidRDefault="003331ED" w:rsidP="003331ED">
      <w:pPr>
        <w:rPr>
          <w:sz w:val="22"/>
        </w:rPr>
      </w:pPr>
    </w:p>
    <w:p w:rsidR="003331ED" w:rsidRPr="00E136B0" w:rsidRDefault="003331ED" w:rsidP="003331ED">
      <w:pPr>
        <w:rPr>
          <w:sz w:val="22"/>
        </w:rPr>
      </w:pPr>
    </w:p>
    <w:p w:rsidR="003331ED" w:rsidRPr="00E136B0" w:rsidRDefault="003331ED" w:rsidP="003331ED">
      <w:pPr>
        <w:jc w:val="center"/>
        <w:rPr>
          <w:sz w:val="22"/>
        </w:rPr>
      </w:pPr>
      <w:r>
        <w:rPr>
          <w:rFonts w:hint="eastAsia"/>
          <w:sz w:val="22"/>
        </w:rPr>
        <w:t>八頭町事業所内保育事業内容等変更届</w:t>
      </w:r>
    </w:p>
    <w:p w:rsidR="003331ED" w:rsidRPr="00E136B0" w:rsidRDefault="003331ED" w:rsidP="003331ED">
      <w:pPr>
        <w:rPr>
          <w:sz w:val="22"/>
        </w:rPr>
      </w:pPr>
    </w:p>
    <w:p w:rsidR="003331ED" w:rsidRDefault="003331ED" w:rsidP="003331ED">
      <w:pPr>
        <w:ind w:firstLineChars="100" w:firstLine="220"/>
        <w:rPr>
          <w:sz w:val="22"/>
        </w:rPr>
      </w:pPr>
      <w:r>
        <w:rPr>
          <w:rFonts w:hint="eastAsia"/>
          <w:sz w:val="22"/>
        </w:rPr>
        <w:t>事業所内保育事業（事業所内保育事業名</w:t>
      </w:r>
      <w:r w:rsidRPr="00E136B0">
        <w:rPr>
          <w:rFonts w:hint="eastAsia"/>
          <w:sz w:val="22"/>
        </w:rPr>
        <w:t>）</w:t>
      </w:r>
      <w:r>
        <w:rPr>
          <w:rFonts w:hint="eastAsia"/>
          <w:sz w:val="22"/>
        </w:rPr>
        <w:t>の内容を変更するので、児童福祉法施行規則第</w:t>
      </w:r>
      <w:r>
        <w:rPr>
          <w:rFonts w:hint="eastAsia"/>
          <w:sz w:val="22"/>
        </w:rPr>
        <w:t>36</w:t>
      </w:r>
      <w:r>
        <w:rPr>
          <w:rFonts w:hint="eastAsia"/>
          <w:sz w:val="22"/>
        </w:rPr>
        <w:t>条の</w:t>
      </w:r>
      <w:r>
        <w:rPr>
          <w:rFonts w:hint="eastAsia"/>
          <w:sz w:val="22"/>
        </w:rPr>
        <w:t>36</w:t>
      </w:r>
      <w:r>
        <w:rPr>
          <w:rFonts w:hint="eastAsia"/>
          <w:sz w:val="22"/>
        </w:rPr>
        <w:t>第</w:t>
      </w:r>
      <w:r>
        <w:rPr>
          <w:rFonts w:hint="eastAsia"/>
          <w:sz w:val="22"/>
        </w:rPr>
        <w:t>3</w:t>
      </w:r>
      <w:r>
        <w:rPr>
          <w:rFonts w:hint="eastAsia"/>
          <w:sz w:val="22"/>
        </w:rPr>
        <w:t>項及び第</w:t>
      </w:r>
      <w:r>
        <w:rPr>
          <w:rFonts w:hint="eastAsia"/>
          <w:sz w:val="22"/>
        </w:rPr>
        <w:t>4</w:t>
      </w:r>
      <w:r>
        <w:rPr>
          <w:rFonts w:hint="eastAsia"/>
          <w:sz w:val="22"/>
        </w:rPr>
        <w:t>項の規定により、次のとおり届け出ます。</w:t>
      </w:r>
    </w:p>
    <w:p w:rsidR="003331ED" w:rsidRDefault="003331ED" w:rsidP="003331ED">
      <w:pPr>
        <w:ind w:firstLineChars="100" w:firstLine="220"/>
        <w:rPr>
          <w:sz w:val="22"/>
        </w:rPr>
      </w:pPr>
    </w:p>
    <w:p w:rsidR="003331ED" w:rsidRDefault="003331ED" w:rsidP="003331ED">
      <w:pPr>
        <w:ind w:firstLineChars="100" w:firstLine="220"/>
        <w:rPr>
          <w:sz w:val="22"/>
        </w:rPr>
      </w:pPr>
      <w:r>
        <w:rPr>
          <w:rFonts w:hint="eastAsia"/>
          <w:sz w:val="22"/>
        </w:rPr>
        <w:t>１．変更内容</w:t>
      </w:r>
    </w:p>
    <w:p w:rsidR="003331ED" w:rsidRDefault="003331ED" w:rsidP="003331ED">
      <w:pPr>
        <w:ind w:firstLineChars="100" w:firstLine="220"/>
        <w:rPr>
          <w:sz w:val="22"/>
        </w:rPr>
      </w:pPr>
      <w:r>
        <w:rPr>
          <w:rFonts w:hint="eastAsia"/>
          <w:sz w:val="22"/>
        </w:rPr>
        <w:t>（　　　　　　　　　　　　　　　　　　）</w:t>
      </w:r>
    </w:p>
    <w:p w:rsidR="003331ED" w:rsidRDefault="003331ED" w:rsidP="003331ED">
      <w:pPr>
        <w:ind w:leftChars="100" w:left="430" w:hangingChars="100" w:hanging="220"/>
        <w:rPr>
          <w:sz w:val="22"/>
        </w:rPr>
      </w:pPr>
      <w:r>
        <w:rPr>
          <w:rFonts w:hint="eastAsia"/>
          <w:sz w:val="22"/>
        </w:rPr>
        <w:t xml:space="preserve">　　認可を受けた定員を変更する場合は、下欄に現在の定員及びその増減並びに変更後の定員を記載すること。</w:t>
      </w:r>
    </w:p>
    <w:p w:rsidR="003331ED" w:rsidRDefault="002F1F9C" w:rsidP="003331ED">
      <w:pPr>
        <w:ind w:firstLineChars="100" w:firstLine="220"/>
        <w:rPr>
          <w:sz w:val="22"/>
        </w:rPr>
      </w:pPr>
      <w:r>
        <w:rPr>
          <w:rFonts w:hint="eastAsia"/>
          <w:sz w:val="22"/>
        </w:rPr>
        <w:t>（年齢別増減内訳）</w:t>
      </w:r>
    </w:p>
    <w:tbl>
      <w:tblPr>
        <w:tblStyle w:val="a3"/>
        <w:tblW w:w="0" w:type="auto"/>
        <w:tblInd w:w="519" w:type="dxa"/>
        <w:tblLook w:val="04A0" w:firstRow="1" w:lastRow="0" w:firstColumn="1" w:lastColumn="0" w:noHBand="0" w:noVBand="1"/>
      </w:tblPr>
      <w:tblGrid>
        <w:gridCol w:w="723"/>
        <w:gridCol w:w="993"/>
        <w:gridCol w:w="1134"/>
        <w:gridCol w:w="1189"/>
        <w:gridCol w:w="1560"/>
        <w:gridCol w:w="1078"/>
      </w:tblGrid>
      <w:tr w:rsidR="002F1F9C" w:rsidRPr="00E136B0" w:rsidTr="002F1F9C">
        <w:trPr>
          <w:trHeight w:val="495"/>
        </w:trPr>
        <w:tc>
          <w:tcPr>
            <w:tcW w:w="723" w:type="dxa"/>
            <w:vAlign w:val="center"/>
          </w:tcPr>
          <w:p w:rsidR="002F1F9C" w:rsidRPr="00E136B0" w:rsidRDefault="002F1F9C" w:rsidP="002F1F9C">
            <w:pPr>
              <w:jc w:val="center"/>
              <w:rPr>
                <w:sz w:val="22"/>
              </w:rPr>
            </w:pPr>
          </w:p>
        </w:tc>
        <w:tc>
          <w:tcPr>
            <w:tcW w:w="3316" w:type="dxa"/>
            <w:gridSpan w:val="3"/>
            <w:vAlign w:val="center"/>
          </w:tcPr>
          <w:p w:rsidR="002F1F9C" w:rsidRPr="00E136B0" w:rsidRDefault="002F1F9C" w:rsidP="00CD6074">
            <w:pPr>
              <w:jc w:val="center"/>
              <w:rPr>
                <w:sz w:val="22"/>
              </w:rPr>
            </w:pPr>
            <w:r w:rsidRPr="00E136B0">
              <w:rPr>
                <w:rFonts w:hint="eastAsia"/>
                <w:sz w:val="22"/>
              </w:rPr>
              <w:t>定員（地域枠含む）</w:t>
            </w:r>
          </w:p>
        </w:tc>
        <w:tc>
          <w:tcPr>
            <w:tcW w:w="1560" w:type="dxa"/>
            <w:vMerge w:val="restart"/>
            <w:vAlign w:val="center"/>
          </w:tcPr>
          <w:p w:rsidR="002F1F9C" w:rsidRPr="00E136B0" w:rsidRDefault="002F1F9C" w:rsidP="00CD6074">
            <w:pPr>
              <w:jc w:val="center"/>
              <w:rPr>
                <w:sz w:val="22"/>
              </w:rPr>
            </w:pPr>
            <w:r w:rsidRPr="00E136B0">
              <w:rPr>
                <w:rFonts w:hint="eastAsia"/>
                <w:sz w:val="22"/>
              </w:rPr>
              <w:t>定員の内</w:t>
            </w:r>
          </w:p>
          <w:p w:rsidR="002F1F9C" w:rsidRPr="00E136B0" w:rsidRDefault="002F1F9C" w:rsidP="00CD6074">
            <w:pPr>
              <w:jc w:val="center"/>
              <w:rPr>
                <w:sz w:val="22"/>
              </w:rPr>
            </w:pPr>
            <w:r w:rsidRPr="00E136B0">
              <w:rPr>
                <w:rFonts w:hint="eastAsia"/>
                <w:sz w:val="22"/>
              </w:rPr>
              <w:t>地域枠</w:t>
            </w:r>
          </w:p>
        </w:tc>
        <w:tc>
          <w:tcPr>
            <w:tcW w:w="1078" w:type="dxa"/>
            <w:vMerge w:val="restart"/>
            <w:vAlign w:val="center"/>
          </w:tcPr>
          <w:p w:rsidR="002F1F9C" w:rsidRPr="00E136B0" w:rsidRDefault="002F1F9C" w:rsidP="00CD6074">
            <w:pPr>
              <w:jc w:val="center"/>
              <w:rPr>
                <w:sz w:val="22"/>
              </w:rPr>
            </w:pPr>
            <w:r>
              <w:rPr>
                <w:rFonts w:hint="eastAsia"/>
                <w:sz w:val="22"/>
              </w:rPr>
              <w:t>合計</w:t>
            </w:r>
          </w:p>
        </w:tc>
      </w:tr>
      <w:tr w:rsidR="002F1F9C" w:rsidRPr="00E136B0" w:rsidTr="002F1F9C">
        <w:trPr>
          <w:trHeight w:val="495"/>
        </w:trPr>
        <w:tc>
          <w:tcPr>
            <w:tcW w:w="723" w:type="dxa"/>
            <w:vAlign w:val="center"/>
          </w:tcPr>
          <w:p w:rsidR="002F1F9C" w:rsidRPr="00E136B0" w:rsidRDefault="002F1F9C" w:rsidP="002F1F9C">
            <w:pPr>
              <w:jc w:val="center"/>
              <w:rPr>
                <w:sz w:val="22"/>
              </w:rPr>
            </w:pPr>
            <w:r>
              <w:rPr>
                <w:rFonts w:hint="eastAsia"/>
                <w:sz w:val="22"/>
              </w:rPr>
              <w:t>区分</w:t>
            </w:r>
          </w:p>
        </w:tc>
        <w:tc>
          <w:tcPr>
            <w:tcW w:w="993" w:type="dxa"/>
            <w:vAlign w:val="center"/>
          </w:tcPr>
          <w:p w:rsidR="002F1F9C" w:rsidRPr="00E136B0" w:rsidRDefault="002F1F9C" w:rsidP="00CD6074">
            <w:pPr>
              <w:jc w:val="center"/>
              <w:rPr>
                <w:sz w:val="22"/>
              </w:rPr>
            </w:pPr>
            <w:r>
              <w:rPr>
                <w:rFonts w:hint="eastAsia"/>
                <w:sz w:val="22"/>
              </w:rPr>
              <w:t>0</w:t>
            </w:r>
            <w:r>
              <w:rPr>
                <w:rFonts w:hint="eastAsia"/>
                <w:sz w:val="22"/>
              </w:rPr>
              <w:t>歳</w:t>
            </w:r>
          </w:p>
        </w:tc>
        <w:tc>
          <w:tcPr>
            <w:tcW w:w="1134" w:type="dxa"/>
            <w:vAlign w:val="center"/>
          </w:tcPr>
          <w:p w:rsidR="002F1F9C" w:rsidRPr="00E136B0" w:rsidRDefault="002F1F9C" w:rsidP="00CD6074">
            <w:pPr>
              <w:jc w:val="center"/>
              <w:rPr>
                <w:sz w:val="22"/>
              </w:rPr>
            </w:pPr>
            <w:r>
              <w:rPr>
                <w:rFonts w:hint="eastAsia"/>
                <w:sz w:val="22"/>
              </w:rPr>
              <w:t>1</w:t>
            </w:r>
            <w:r>
              <w:rPr>
                <w:rFonts w:hint="eastAsia"/>
                <w:sz w:val="22"/>
              </w:rPr>
              <w:t>歳</w:t>
            </w:r>
          </w:p>
        </w:tc>
        <w:tc>
          <w:tcPr>
            <w:tcW w:w="1189" w:type="dxa"/>
            <w:vAlign w:val="center"/>
          </w:tcPr>
          <w:p w:rsidR="002F1F9C" w:rsidRPr="00E136B0" w:rsidRDefault="002F1F9C" w:rsidP="00CD6074">
            <w:pPr>
              <w:jc w:val="center"/>
              <w:rPr>
                <w:sz w:val="22"/>
              </w:rPr>
            </w:pPr>
            <w:r>
              <w:rPr>
                <w:rFonts w:hint="eastAsia"/>
                <w:sz w:val="22"/>
              </w:rPr>
              <w:t>2</w:t>
            </w:r>
            <w:r>
              <w:rPr>
                <w:rFonts w:hint="eastAsia"/>
                <w:sz w:val="22"/>
              </w:rPr>
              <w:t>歳</w:t>
            </w:r>
          </w:p>
        </w:tc>
        <w:tc>
          <w:tcPr>
            <w:tcW w:w="1560" w:type="dxa"/>
            <w:vMerge/>
          </w:tcPr>
          <w:p w:rsidR="002F1F9C" w:rsidRPr="00E136B0" w:rsidRDefault="002F1F9C" w:rsidP="00CD6074">
            <w:pPr>
              <w:rPr>
                <w:sz w:val="22"/>
              </w:rPr>
            </w:pPr>
          </w:p>
        </w:tc>
        <w:tc>
          <w:tcPr>
            <w:tcW w:w="1078" w:type="dxa"/>
            <w:vMerge/>
          </w:tcPr>
          <w:p w:rsidR="002F1F9C" w:rsidRPr="00E136B0" w:rsidRDefault="002F1F9C" w:rsidP="00CD6074">
            <w:pPr>
              <w:rPr>
                <w:sz w:val="22"/>
              </w:rPr>
            </w:pPr>
          </w:p>
        </w:tc>
      </w:tr>
      <w:tr w:rsidR="002F1F9C" w:rsidRPr="00E136B0" w:rsidTr="002F1F9C">
        <w:trPr>
          <w:trHeight w:val="495"/>
        </w:trPr>
        <w:tc>
          <w:tcPr>
            <w:tcW w:w="723" w:type="dxa"/>
            <w:vAlign w:val="center"/>
          </w:tcPr>
          <w:p w:rsidR="002F1F9C" w:rsidRPr="00E136B0" w:rsidRDefault="002F1F9C" w:rsidP="00CD6074">
            <w:pPr>
              <w:jc w:val="center"/>
              <w:rPr>
                <w:sz w:val="22"/>
              </w:rPr>
            </w:pPr>
            <w:r>
              <w:rPr>
                <w:rFonts w:hint="eastAsia"/>
                <w:sz w:val="22"/>
              </w:rPr>
              <w:t>現在</w:t>
            </w:r>
          </w:p>
        </w:tc>
        <w:tc>
          <w:tcPr>
            <w:tcW w:w="993" w:type="dxa"/>
            <w:vAlign w:val="center"/>
          </w:tcPr>
          <w:p w:rsidR="002F1F9C" w:rsidRPr="00E136B0" w:rsidRDefault="002F1F9C" w:rsidP="00CD6074">
            <w:pPr>
              <w:jc w:val="center"/>
              <w:rPr>
                <w:sz w:val="22"/>
              </w:rPr>
            </w:pPr>
          </w:p>
        </w:tc>
        <w:tc>
          <w:tcPr>
            <w:tcW w:w="1134" w:type="dxa"/>
            <w:vAlign w:val="center"/>
          </w:tcPr>
          <w:p w:rsidR="002F1F9C" w:rsidRPr="00E136B0" w:rsidRDefault="002F1F9C" w:rsidP="00CD6074">
            <w:pPr>
              <w:jc w:val="center"/>
              <w:rPr>
                <w:sz w:val="22"/>
              </w:rPr>
            </w:pPr>
          </w:p>
        </w:tc>
        <w:tc>
          <w:tcPr>
            <w:tcW w:w="1189" w:type="dxa"/>
            <w:vAlign w:val="center"/>
          </w:tcPr>
          <w:p w:rsidR="002F1F9C" w:rsidRPr="00E136B0" w:rsidRDefault="002F1F9C" w:rsidP="00CD6074">
            <w:pPr>
              <w:jc w:val="center"/>
              <w:rPr>
                <w:sz w:val="22"/>
              </w:rPr>
            </w:pPr>
          </w:p>
        </w:tc>
        <w:tc>
          <w:tcPr>
            <w:tcW w:w="1560" w:type="dxa"/>
          </w:tcPr>
          <w:p w:rsidR="002F1F9C" w:rsidRPr="00E136B0" w:rsidRDefault="002F1F9C" w:rsidP="00CD6074">
            <w:pPr>
              <w:rPr>
                <w:sz w:val="22"/>
              </w:rPr>
            </w:pPr>
          </w:p>
        </w:tc>
        <w:tc>
          <w:tcPr>
            <w:tcW w:w="1078" w:type="dxa"/>
          </w:tcPr>
          <w:p w:rsidR="002F1F9C" w:rsidRPr="00E136B0" w:rsidRDefault="002F1F9C" w:rsidP="00CD6074">
            <w:pPr>
              <w:rPr>
                <w:sz w:val="22"/>
              </w:rPr>
            </w:pPr>
          </w:p>
        </w:tc>
      </w:tr>
      <w:tr w:rsidR="002F1F9C" w:rsidRPr="00E136B0" w:rsidTr="002F1F9C">
        <w:trPr>
          <w:trHeight w:val="495"/>
        </w:trPr>
        <w:tc>
          <w:tcPr>
            <w:tcW w:w="723" w:type="dxa"/>
            <w:vAlign w:val="center"/>
          </w:tcPr>
          <w:p w:rsidR="002F1F9C" w:rsidRPr="00E136B0" w:rsidRDefault="002F1F9C" w:rsidP="00CD6074">
            <w:pPr>
              <w:jc w:val="center"/>
              <w:rPr>
                <w:sz w:val="22"/>
              </w:rPr>
            </w:pPr>
            <w:r>
              <w:rPr>
                <w:rFonts w:hint="eastAsia"/>
                <w:sz w:val="22"/>
              </w:rPr>
              <w:t>増減</w:t>
            </w:r>
          </w:p>
        </w:tc>
        <w:tc>
          <w:tcPr>
            <w:tcW w:w="993" w:type="dxa"/>
            <w:vAlign w:val="center"/>
          </w:tcPr>
          <w:p w:rsidR="002F1F9C" w:rsidRPr="00E136B0" w:rsidRDefault="002F1F9C" w:rsidP="00CD6074">
            <w:pPr>
              <w:jc w:val="center"/>
              <w:rPr>
                <w:sz w:val="22"/>
              </w:rPr>
            </w:pPr>
          </w:p>
        </w:tc>
        <w:tc>
          <w:tcPr>
            <w:tcW w:w="1134" w:type="dxa"/>
            <w:vAlign w:val="center"/>
          </w:tcPr>
          <w:p w:rsidR="002F1F9C" w:rsidRPr="00E136B0" w:rsidRDefault="002F1F9C" w:rsidP="00CD6074">
            <w:pPr>
              <w:jc w:val="center"/>
              <w:rPr>
                <w:sz w:val="22"/>
              </w:rPr>
            </w:pPr>
          </w:p>
        </w:tc>
        <w:tc>
          <w:tcPr>
            <w:tcW w:w="1189" w:type="dxa"/>
            <w:vAlign w:val="center"/>
          </w:tcPr>
          <w:p w:rsidR="002F1F9C" w:rsidRPr="00E136B0" w:rsidRDefault="002F1F9C" w:rsidP="00CD6074">
            <w:pPr>
              <w:jc w:val="center"/>
              <w:rPr>
                <w:sz w:val="22"/>
              </w:rPr>
            </w:pPr>
          </w:p>
        </w:tc>
        <w:tc>
          <w:tcPr>
            <w:tcW w:w="1560" w:type="dxa"/>
          </w:tcPr>
          <w:p w:rsidR="002F1F9C" w:rsidRPr="00E136B0" w:rsidRDefault="002F1F9C" w:rsidP="00CD6074">
            <w:pPr>
              <w:rPr>
                <w:sz w:val="22"/>
              </w:rPr>
            </w:pPr>
          </w:p>
        </w:tc>
        <w:tc>
          <w:tcPr>
            <w:tcW w:w="1078" w:type="dxa"/>
          </w:tcPr>
          <w:p w:rsidR="002F1F9C" w:rsidRPr="00E136B0" w:rsidRDefault="002F1F9C" w:rsidP="00CD6074">
            <w:pPr>
              <w:rPr>
                <w:sz w:val="22"/>
              </w:rPr>
            </w:pPr>
          </w:p>
        </w:tc>
      </w:tr>
      <w:tr w:rsidR="002F1F9C" w:rsidRPr="00E136B0" w:rsidTr="002F1F9C">
        <w:trPr>
          <w:trHeight w:val="495"/>
        </w:trPr>
        <w:tc>
          <w:tcPr>
            <w:tcW w:w="723" w:type="dxa"/>
            <w:vAlign w:val="center"/>
          </w:tcPr>
          <w:p w:rsidR="002F1F9C" w:rsidRPr="00E136B0" w:rsidRDefault="002F1F9C" w:rsidP="00CD6074">
            <w:pPr>
              <w:jc w:val="center"/>
              <w:rPr>
                <w:sz w:val="22"/>
              </w:rPr>
            </w:pPr>
            <w:r>
              <w:rPr>
                <w:rFonts w:hint="eastAsia"/>
                <w:sz w:val="22"/>
              </w:rPr>
              <w:t>計</w:t>
            </w:r>
          </w:p>
        </w:tc>
        <w:tc>
          <w:tcPr>
            <w:tcW w:w="993" w:type="dxa"/>
            <w:vAlign w:val="center"/>
          </w:tcPr>
          <w:p w:rsidR="002F1F9C" w:rsidRPr="00E136B0" w:rsidRDefault="002F1F9C" w:rsidP="00CD6074">
            <w:pPr>
              <w:jc w:val="center"/>
              <w:rPr>
                <w:sz w:val="22"/>
              </w:rPr>
            </w:pPr>
          </w:p>
        </w:tc>
        <w:tc>
          <w:tcPr>
            <w:tcW w:w="1134" w:type="dxa"/>
            <w:vAlign w:val="center"/>
          </w:tcPr>
          <w:p w:rsidR="002F1F9C" w:rsidRPr="00E136B0" w:rsidRDefault="002F1F9C" w:rsidP="00CD6074">
            <w:pPr>
              <w:jc w:val="center"/>
              <w:rPr>
                <w:sz w:val="22"/>
              </w:rPr>
            </w:pPr>
          </w:p>
        </w:tc>
        <w:tc>
          <w:tcPr>
            <w:tcW w:w="1189" w:type="dxa"/>
            <w:vAlign w:val="center"/>
          </w:tcPr>
          <w:p w:rsidR="002F1F9C" w:rsidRPr="00E136B0" w:rsidRDefault="002F1F9C" w:rsidP="00CD6074">
            <w:pPr>
              <w:jc w:val="center"/>
              <w:rPr>
                <w:sz w:val="22"/>
              </w:rPr>
            </w:pPr>
          </w:p>
        </w:tc>
        <w:tc>
          <w:tcPr>
            <w:tcW w:w="1560" w:type="dxa"/>
          </w:tcPr>
          <w:p w:rsidR="002F1F9C" w:rsidRPr="00E136B0" w:rsidRDefault="002F1F9C" w:rsidP="00CD6074">
            <w:pPr>
              <w:rPr>
                <w:sz w:val="22"/>
              </w:rPr>
            </w:pPr>
          </w:p>
        </w:tc>
        <w:tc>
          <w:tcPr>
            <w:tcW w:w="1078" w:type="dxa"/>
          </w:tcPr>
          <w:p w:rsidR="002F1F9C" w:rsidRPr="00E136B0" w:rsidRDefault="002F1F9C" w:rsidP="00CD6074">
            <w:pPr>
              <w:rPr>
                <w:sz w:val="22"/>
              </w:rPr>
            </w:pPr>
          </w:p>
        </w:tc>
      </w:tr>
    </w:tbl>
    <w:p w:rsidR="002F1F9C" w:rsidRDefault="002F1F9C" w:rsidP="003331ED">
      <w:pPr>
        <w:ind w:firstLineChars="100" w:firstLine="220"/>
        <w:rPr>
          <w:sz w:val="22"/>
        </w:rPr>
      </w:pPr>
    </w:p>
    <w:p w:rsidR="002F1F9C" w:rsidRDefault="002F1F9C" w:rsidP="003331ED">
      <w:pPr>
        <w:ind w:firstLineChars="100" w:firstLine="220"/>
        <w:rPr>
          <w:sz w:val="22"/>
        </w:rPr>
      </w:pPr>
      <w:r>
        <w:rPr>
          <w:rFonts w:hint="eastAsia"/>
          <w:sz w:val="22"/>
        </w:rPr>
        <w:t>２．変更理由</w:t>
      </w:r>
    </w:p>
    <w:p w:rsidR="002F1F9C" w:rsidRDefault="002F1F9C" w:rsidP="003331ED">
      <w:pPr>
        <w:ind w:firstLineChars="100" w:firstLine="220"/>
        <w:rPr>
          <w:sz w:val="22"/>
        </w:rPr>
      </w:pPr>
    </w:p>
    <w:p w:rsidR="002F1F9C" w:rsidRDefault="002F1F9C" w:rsidP="003331ED">
      <w:pPr>
        <w:ind w:firstLineChars="100" w:firstLine="220"/>
        <w:rPr>
          <w:sz w:val="22"/>
        </w:rPr>
      </w:pPr>
      <w:r>
        <w:rPr>
          <w:rFonts w:hint="eastAsia"/>
          <w:sz w:val="22"/>
        </w:rPr>
        <w:t>３．変更（予定）年月日</w:t>
      </w:r>
    </w:p>
    <w:p w:rsidR="002F1F9C" w:rsidRDefault="002F1F9C" w:rsidP="003331ED">
      <w:pPr>
        <w:ind w:firstLineChars="100" w:firstLine="220"/>
        <w:rPr>
          <w:sz w:val="22"/>
        </w:rPr>
      </w:pPr>
    </w:p>
    <w:p w:rsidR="002F1F9C" w:rsidRDefault="002F1F9C" w:rsidP="003331ED">
      <w:pPr>
        <w:ind w:firstLineChars="100" w:firstLine="220"/>
        <w:rPr>
          <w:sz w:val="22"/>
        </w:rPr>
      </w:pPr>
    </w:p>
    <w:p w:rsidR="002F1F9C" w:rsidRDefault="002F1F9C" w:rsidP="003331ED">
      <w:pPr>
        <w:ind w:firstLineChars="100" w:firstLine="220"/>
        <w:rPr>
          <w:sz w:val="22"/>
        </w:rPr>
      </w:pPr>
    </w:p>
    <w:p w:rsidR="002F1F9C" w:rsidRDefault="002F1F9C" w:rsidP="003331ED">
      <w:pPr>
        <w:ind w:firstLineChars="100" w:firstLine="220"/>
        <w:rPr>
          <w:sz w:val="22"/>
        </w:rPr>
      </w:pPr>
    </w:p>
    <w:p w:rsidR="002F1F9C" w:rsidRDefault="002F1F9C" w:rsidP="003331ED">
      <w:pPr>
        <w:ind w:firstLineChars="100" w:firstLine="220"/>
        <w:rPr>
          <w:sz w:val="22"/>
        </w:rPr>
      </w:pPr>
      <w:bookmarkStart w:id="0" w:name="_GoBack"/>
      <w:bookmarkEnd w:id="0"/>
    </w:p>
    <w:sectPr w:rsidR="002F1F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C3"/>
    <w:rsid w:val="00050A63"/>
    <w:rsid w:val="000B1203"/>
    <w:rsid w:val="000E5750"/>
    <w:rsid w:val="00115C5B"/>
    <w:rsid w:val="00133602"/>
    <w:rsid w:val="0014257A"/>
    <w:rsid w:val="00161552"/>
    <w:rsid w:val="001847C1"/>
    <w:rsid w:val="001A60A1"/>
    <w:rsid w:val="002E2A47"/>
    <w:rsid w:val="002F1F9C"/>
    <w:rsid w:val="003331ED"/>
    <w:rsid w:val="00333DF8"/>
    <w:rsid w:val="00373D6B"/>
    <w:rsid w:val="00383A4C"/>
    <w:rsid w:val="004A0D3B"/>
    <w:rsid w:val="004D48CC"/>
    <w:rsid w:val="006B2386"/>
    <w:rsid w:val="008024CA"/>
    <w:rsid w:val="0080559A"/>
    <w:rsid w:val="008D3479"/>
    <w:rsid w:val="008F252E"/>
    <w:rsid w:val="00A0029C"/>
    <w:rsid w:val="00A54FD6"/>
    <w:rsid w:val="00B82A17"/>
    <w:rsid w:val="00D76CCF"/>
    <w:rsid w:val="00D84675"/>
    <w:rsid w:val="00E136B0"/>
    <w:rsid w:val="00E34EC3"/>
    <w:rsid w:val="00EE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B20AD2D-5844-4100-8621-E13F5CE8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3602"/>
    <w:pPr>
      <w:jc w:val="center"/>
    </w:pPr>
    <w:rPr>
      <w:sz w:val="22"/>
    </w:rPr>
  </w:style>
  <w:style w:type="character" w:customStyle="1" w:styleId="a5">
    <w:name w:val="記 (文字)"/>
    <w:basedOn w:val="a0"/>
    <w:link w:val="a4"/>
    <w:uiPriority w:val="99"/>
    <w:rsid w:val="00133602"/>
    <w:rPr>
      <w:sz w:val="22"/>
    </w:rPr>
  </w:style>
  <w:style w:type="paragraph" w:styleId="a6">
    <w:name w:val="Closing"/>
    <w:basedOn w:val="a"/>
    <w:link w:val="a7"/>
    <w:uiPriority w:val="99"/>
    <w:unhideWhenUsed/>
    <w:rsid w:val="00133602"/>
    <w:pPr>
      <w:jc w:val="right"/>
    </w:pPr>
    <w:rPr>
      <w:sz w:val="22"/>
    </w:rPr>
  </w:style>
  <w:style w:type="character" w:customStyle="1" w:styleId="a7">
    <w:name w:val="結語 (文字)"/>
    <w:basedOn w:val="a0"/>
    <w:link w:val="a6"/>
    <w:uiPriority w:val="99"/>
    <w:rsid w:val="001336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718F-DF16-4953-996C-E8D48273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yz101086</dc:creator>
  <cp:lastModifiedBy>yn102065</cp:lastModifiedBy>
  <cp:revision>2</cp:revision>
  <dcterms:created xsi:type="dcterms:W3CDTF">2017-06-16T10:45:00Z</dcterms:created>
  <dcterms:modified xsi:type="dcterms:W3CDTF">2017-06-16T10:45:00Z</dcterms:modified>
</cp:coreProperties>
</file>