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1D" w:rsidRDefault="003E4399" w:rsidP="003E43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様式第２号（第５条関係）</w:t>
      </w:r>
    </w:p>
    <w:p w:rsidR="00AB2E1D" w:rsidRPr="00AB2E1D" w:rsidRDefault="00AB2E1D" w:rsidP="003E43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91FFD" w:rsidRDefault="00753913" w:rsidP="00791FF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3913" w:rsidRPr="00753913">
              <w:rPr>
                <w:rFonts w:ascii="ＭＳ ゴシック" w:eastAsia="ＭＳ ゴシック" w:hAnsi="ＭＳ ゴシック"/>
                <w:sz w:val="18"/>
                <w:szCs w:val="36"/>
              </w:rPr>
              <w:t>ろくおん</w:t>
            </w:r>
          </w:rt>
          <w:rubyBase>
            <w:r w:rsidR="00753913">
              <w:rPr>
                <w:rFonts w:ascii="ＭＳ ゴシック" w:eastAsia="ＭＳ ゴシック" w:hAnsi="ＭＳ ゴシック"/>
                <w:sz w:val="36"/>
                <w:szCs w:val="36"/>
              </w:rPr>
              <w:t>録音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3913" w:rsidRPr="00753913">
              <w:rPr>
                <w:rFonts w:ascii="ＭＳ ゴシック" w:eastAsia="ＭＳ ゴシック" w:hAnsi="ＭＳ ゴシック"/>
                <w:sz w:val="18"/>
                <w:szCs w:val="36"/>
              </w:rPr>
              <w:t>としょ</w:t>
            </w:r>
          </w:rt>
          <w:rubyBase>
            <w:r w:rsidR="00753913">
              <w:rPr>
                <w:rFonts w:ascii="ＭＳ ゴシック" w:eastAsia="ＭＳ ゴシック" w:hAnsi="ＭＳ ゴシック"/>
                <w:sz w:val="36"/>
                <w:szCs w:val="36"/>
              </w:rPr>
              <w:t>図書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3913" w:rsidRPr="00753913">
              <w:rPr>
                <w:rFonts w:ascii="ＭＳ ゴシック" w:eastAsia="ＭＳ ゴシック" w:hAnsi="ＭＳ ゴシック"/>
                <w:sz w:val="18"/>
                <w:szCs w:val="36"/>
              </w:rPr>
              <w:t>かしだし</w:t>
            </w:r>
          </w:rt>
          <w:rubyBase>
            <w:r w:rsidR="00753913">
              <w:rPr>
                <w:rFonts w:ascii="ＭＳ ゴシック" w:eastAsia="ＭＳ ゴシック" w:hAnsi="ＭＳ ゴシック"/>
                <w:sz w:val="36"/>
                <w:szCs w:val="36"/>
              </w:rPr>
              <w:t>貸出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53913" w:rsidRPr="00753913">
              <w:rPr>
                <w:rFonts w:ascii="ＭＳ ゴシック" w:eastAsia="ＭＳ ゴシック" w:hAnsi="ＭＳ ゴシック"/>
                <w:sz w:val="18"/>
                <w:szCs w:val="36"/>
              </w:rPr>
              <w:t>もうしこみしょ</w:t>
            </w:r>
          </w:rt>
          <w:rubyBase>
            <w:r w:rsidR="00753913">
              <w:rPr>
                <w:rFonts w:ascii="ＭＳ ゴシック" w:eastAsia="ＭＳ ゴシック" w:hAnsi="ＭＳ ゴシック"/>
                <w:sz w:val="36"/>
                <w:szCs w:val="36"/>
              </w:rPr>
              <w:t>申込書</w:t>
            </w:r>
          </w:rubyBase>
        </w:ruby>
      </w:r>
    </w:p>
    <w:p w:rsidR="00B013E1" w:rsidRDefault="00BC78F8" w:rsidP="00B013E1">
      <w:pPr>
        <w:rPr>
          <w:rFonts w:eastAsia="ＭＳ ゴシック"/>
        </w:rPr>
      </w:pPr>
      <w:r w:rsidRPr="00B013E1">
        <w:rPr>
          <w:rFonts w:eastAsia="ＭＳ ゴシック" w:hint="eastAsia"/>
          <w:sz w:val="24"/>
          <w:szCs w:val="24"/>
        </w:rPr>
        <w:t>＊</w:t>
      </w:r>
      <w:r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78F8" w:rsidRPr="00B013E1">
              <w:rPr>
                <w:rFonts w:ascii="ＭＳ ゴシック" w:eastAsia="ＭＳ ゴシック" w:hAnsi="ＭＳ ゴシック"/>
                <w:sz w:val="12"/>
                <w:szCs w:val="24"/>
              </w:rPr>
              <w:t>ふとせん</w:t>
            </w:r>
          </w:rt>
          <w:rubyBase>
            <w:r w:rsidR="00BC78F8">
              <w:rPr>
                <w:rFonts w:eastAsia="ＭＳ ゴシック"/>
                <w:sz w:val="24"/>
                <w:szCs w:val="24"/>
              </w:rPr>
              <w:t>太線</w:t>
            </w:r>
          </w:rubyBase>
        </w:ruby>
      </w:r>
      <w:r w:rsidRPr="00B013E1">
        <w:rPr>
          <w:rFonts w:eastAsia="ＭＳ ゴシック" w:hint="eastAsia"/>
          <w:sz w:val="24"/>
          <w:szCs w:val="24"/>
        </w:rPr>
        <w:t>の</w:t>
      </w:r>
      <w:r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78F8" w:rsidRPr="00B013E1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BC78F8">
              <w:rPr>
                <w:rFonts w:eastAsia="ＭＳ ゴシック"/>
                <w:sz w:val="24"/>
                <w:szCs w:val="24"/>
              </w:rPr>
              <w:t>中</w:t>
            </w:r>
          </w:rubyBase>
        </w:ruby>
      </w:r>
      <w:r w:rsidRPr="00B013E1">
        <w:rPr>
          <w:rFonts w:eastAsia="ＭＳ ゴシック" w:hint="eastAsia"/>
          <w:sz w:val="24"/>
          <w:szCs w:val="24"/>
        </w:rPr>
        <w:t>を</w:t>
      </w:r>
      <w:r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78F8" w:rsidRPr="00B013E1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BC78F8">
              <w:rPr>
                <w:rFonts w:eastAsia="ＭＳ ゴシック"/>
                <w:sz w:val="24"/>
                <w:szCs w:val="24"/>
              </w:rPr>
              <w:t>書</w:t>
            </w:r>
          </w:rubyBase>
        </w:ruby>
      </w:r>
      <w:r w:rsidRPr="00B013E1">
        <w:rPr>
          <w:rFonts w:eastAsia="ＭＳ ゴシック" w:hint="eastAsia"/>
          <w:sz w:val="24"/>
          <w:szCs w:val="24"/>
        </w:rPr>
        <w:t>いてください。</w:t>
      </w:r>
      <w:r>
        <w:rPr>
          <w:rFonts w:eastAsia="ＭＳ ゴシック" w:hint="eastAsia"/>
        </w:rPr>
        <w:t xml:space="preserve">　　　　　　　</w:t>
      </w:r>
      <w:r w:rsidR="00AB2E1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2"/>
                <w:szCs w:val="24"/>
              </w:rPr>
              <w:t>うけつけ</w:t>
            </w:r>
          </w:rt>
          <w:rubyBase>
            <w:r w:rsidR="00AB2E1D">
              <w:rPr>
                <w:rFonts w:ascii="ＭＳ ゴシック" w:eastAsia="ＭＳ ゴシック" w:hAnsi="ＭＳ ゴシック"/>
                <w:sz w:val="24"/>
                <w:szCs w:val="24"/>
              </w:rPr>
              <w:t>受付</w:t>
            </w:r>
          </w:rubyBase>
        </w:ruby>
      </w:r>
      <w:r w:rsidRPr="00B013E1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013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B2E1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AB2E1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Pr="00B013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013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B2E1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AB2E1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B013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B2E1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AB2E1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</w:p>
    <w:tbl>
      <w:tblPr>
        <w:tblStyle w:val="a3"/>
        <w:tblpPr w:leftFromText="142" w:rightFromText="142" w:vertAnchor="page" w:horzAnchor="margin" w:tblpY="3196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3960"/>
        <w:gridCol w:w="2127"/>
        <w:gridCol w:w="1984"/>
      </w:tblGrid>
      <w:tr w:rsidR="00BC78F8" w:rsidRPr="003A66E8" w:rsidTr="00B748EC">
        <w:trPr>
          <w:trHeight w:val="446"/>
        </w:trPr>
        <w:tc>
          <w:tcPr>
            <w:tcW w:w="561" w:type="dxa"/>
            <w:tcBorders>
              <w:top w:val="single" w:sz="24" w:space="0" w:color="auto"/>
              <w:lef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24" w:space="0" w:color="auto"/>
            </w:tcBorders>
          </w:tcPr>
          <w:p w:rsidR="00BC78F8" w:rsidRPr="00771E67" w:rsidRDefault="00AB2E1D" w:rsidP="00AB2E1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しょ</w:t>
                  </w:r>
                </w:rt>
                <w:rubyBase>
                  <w:r w:rsidR="00AB2E1D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書</w:t>
                  </w:r>
                </w:rubyBase>
              </w:ruby>
            </w:r>
            <w:r w:rsidR="00BC78F8" w:rsidRPr="00771E6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めい</w:t>
                  </w:r>
                </w:rt>
                <w:rubyBase>
                  <w:r w:rsidR="00AB2E1D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BC78F8" w:rsidRPr="00771E67" w:rsidRDefault="00AB2E1D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ちょしゃめい</w:t>
                  </w:r>
                </w:rt>
                <w:rubyBase>
                  <w:r w:rsidR="00AB2E1D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著者名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24" w:space="0" w:color="auto"/>
              <w:right w:val="single" w:sz="24" w:space="0" w:color="auto"/>
            </w:tcBorders>
          </w:tcPr>
          <w:p w:rsidR="00BC78F8" w:rsidRPr="00771E67" w:rsidRDefault="00AB2E1D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びこう</w:t>
                  </w:r>
                </w:rt>
                <w:rubyBase>
                  <w:r w:rsidR="00AB2E1D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BC78F8" w:rsidRPr="002C4C53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BC78F8" w:rsidRPr="002C4C53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BC78F8" w:rsidRPr="00C269FF" w:rsidRDefault="00BC78F8" w:rsidP="00BC78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BC78F8" w:rsidRPr="008B2C9C" w:rsidRDefault="00BC78F8" w:rsidP="00BC78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ind w:firstLineChars="50" w:firstLine="13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:rsidR="00BC78F8" w:rsidRPr="008B2C9C" w:rsidRDefault="00BC78F8" w:rsidP="00BC78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8F8" w:rsidRDefault="00BC78F8" w:rsidP="00BC78F8"/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ind w:firstLineChars="100" w:firstLine="26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:rsidR="00BC78F8" w:rsidRPr="008B2C9C" w:rsidRDefault="00BC78F8" w:rsidP="00BC78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8F8" w:rsidRDefault="00BC78F8" w:rsidP="00BC78F8"/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ind w:firstLineChars="50" w:firstLine="13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7</w:t>
            </w:r>
          </w:p>
        </w:tc>
        <w:tc>
          <w:tcPr>
            <w:tcW w:w="3960" w:type="dxa"/>
          </w:tcPr>
          <w:p w:rsidR="00BC78F8" w:rsidRDefault="00BC78F8" w:rsidP="00BC78F8"/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:rsidR="00BC78F8" w:rsidRDefault="00BC78F8" w:rsidP="00BC78F8"/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</w:p>
        </w:tc>
        <w:tc>
          <w:tcPr>
            <w:tcW w:w="3960" w:type="dxa"/>
          </w:tcPr>
          <w:p w:rsidR="00BC78F8" w:rsidRDefault="00BC78F8" w:rsidP="00BC78F8"/>
        </w:tc>
        <w:tc>
          <w:tcPr>
            <w:tcW w:w="2127" w:type="dxa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auto"/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C78F8" w:rsidRPr="003A66E8" w:rsidTr="00B748EC">
        <w:trPr>
          <w:trHeight w:val="446"/>
        </w:trPr>
        <w:tc>
          <w:tcPr>
            <w:tcW w:w="561" w:type="dxa"/>
            <w:tcBorders>
              <w:left w:val="single" w:sz="24" w:space="0" w:color="auto"/>
              <w:bottom w:val="single" w:sz="24" w:space="0" w:color="auto"/>
            </w:tcBorders>
          </w:tcPr>
          <w:p w:rsidR="00BC78F8" w:rsidRPr="003A66E8" w:rsidRDefault="00BC78F8" w:rsidP="008709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10</w:t>
            </w:r>
          </w:p>
        </w:tc>
        <w:tc>
          <w:tcPr>
            <w:tcW w:w="3960" w:type="dxa"/>
            <w:tcBorders>
              <w:bottom w:val="single" w:sz="24" w:space="0" w:color="auto"/>
            </w:tcBorders>
          </w:tcPr>
          <w:p w:rsidR="00BC78F8" w:rsidRDefault="00BC78F8" w:rsidP="00BC78F8"/>
        </w:tc>
        <w:tc>
          <w:tcPr>
            <w:tcW w:w="2127" w:type="dxa"/>
            <w:tcBorders>
              <w:bottom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24" w:space="0" w:color="auto"/>
            </w:tcBorders>
          </w:tcPr>
          <w:p w:rsidR="00BC78F8" w:rsidRPr="003A66E8" w:rsidRDefault="00BC78F8" w:rsidP="00BC78F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B013E1" w:rsidRPr="00C45F20" w:rsidRDefault="00AB2E1D" w:rsidP="00AB2E1D">
      <w:pPr>
        <w:spacing w:line="0" w:lineRule="atLeast"/>
        <w:ind w:leftChars="100" w:left="470" w:hangingChars="100" w:hanging="260"/>
        <w:rPr>
          <w:rFonts w:eastAsia="ＭＳ ゴシック"/>
          <w:sz w:val="14"/>
          <w:szCs w:val="24"/>
        </w:rPr>
      </w:pPr>
      <w:r w:rsidRPr="00AC43ED">
        <w:rPr>
          <w:rFonts w:eastAsia="ＭＳ ゴシック" w:hint="eastAsia"/>
          <w:sz w:val="26"/>
          <w:szCs w:val="26"/>
        </w:rPr>
        <w:t>注）ＳＤカードは、</w:t>
      </w:r>
      <w:r>
        <w:rPr>
          <w:rFonts w:eastAsia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2E1D" w:rsidRPr="00AC43ED">
              <w:rPr>
                <w:rFonts w:ascii="ＭＳ ゴシック" w:eastAsia="ＭＳ ゴシック" w:hAnsi="ＭＳ ゴシック"/>
                <w:sz w:val="13"/>
                <w:szCs w:val="26"/>
              </w:rPr>
              <w:t>けいたい</w:t>
            </w:r>
          </w:rt>
          <w:rubyBase>
            <w:r w:rsidR="00AB2E1D">
              <w:rPr>
                <w:rFonts w:eastAsia="ＭＳ ゴシック"/>
                <w:sz w:val="26"/>
                <w:szCs w:val="26"/>
              </w:rPr>
              <w:t>携帯</w:t>
            </w:r>
          </w:rubyBase>
        </w:ruby>
      </w:r>
      <w:r>
        <w:rPr>
          <w:rFonts w:eastAsia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2E1D" w:rsidRPr="00AC43ED">
              <w:rPr>
                <w:rFonts w:ascii="ＭＳ ゴシック" w:eastAsia="ＭＳ ゴシック" w:hAnsi="ＭＳ ゴシック"/>
                <w:sz w:val="13"/>
                <w:szCs w:val="26"/>
              </w:rPr>
              <w:t>おんがく</w:t>
            </w:r>
          </w:rt>
          <w:rubyBase>
            <w:r w:rsidR="00AB2E1D">
              <w:rPr>
                <w:rFonts w:eastAsia="ＭＳ ゴシック"/>
                <w:sz w:val="26"/>
                <w:szCs w:val="26"/>
              </w:rPr>
              <w:t>音楽</w:t>
            </w:r>
          </w:rubyBase>
        </w:ruby>
      </w:r>
      <w:r w:rsidRPr="00AC43ED">
        <w:rPr>
          <w:rFonts w:eastAsia="ＭＳ ゴシック" w:hint="eastAsia"/>
          <w:sz w:val="26"/>
          <w:szCs w:val="26"/>
        </w:rPr>
        <w:t>プレーヤーから</w:t>
      </w:r>
      <w:r>
        <w:rPr>
          <w:rFonts w:eastAsia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2E1D" w:rsidRPr="00AC43ED">
              <w:rPr>
                <w:rFonts w:ascii="ＭＳ ゴシック" w:eastAsia="ＭＳ ゴシック" w:hAnsi="ＭＳ ゴシック"/>
                <w:sz w:val="13"/>
                <w:szCs w:val="26"/>
              </w:rPr>
              <w:t>と</w:t>
            </w:r>
          </w:rt>
          <w:rubyBase>
            <w:r w:rsidR="00AB2E1D">
              <w:rPr>
                <w:rFonts w:eastAsia="ＭＳ ゴシック"/>
                <w:sz w:val="26"/>
                <w:szCs w:val="26"/>
              </w:rPr>
              <w:t>取</w:t>
            </w:r>
          </w:rubyBase>
        </w:ruby>
      </w:r>
      <w:r w:rsidRPr="00AC43ED">
        <w:rPr>
          <w:rFonts w:eastAsia="ＭＳ ゴシック" w:hint="eastAsia"/>
          <w:sz w:val="26"/>
          <w:szCs w:val="26"/>
        </w:rPr>
        <w:t>り</w:t>
      </w:r>
      <w:r>
        <w:rPr>
          <w:rFonts w:eastAsia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2E1D" w:rsidRPr="00AC43ED">
              <w:rPr>
                <w:rFonts w:ascii="ＭＳ ゴシック" w:eastAsia="ＭＳ ゴシック" w:hAnsi="ＭＳ ゴシック"/>
                <w:sz w:val="13"/>
                <w:szCs w:val="26"/>
              </w:rPr>
              <w:t>だ</w:t>
            </w:r>
          </w:rt>
          <w:rubyBase>
            <w:r w:rsidR="00AB2E1D">
              <w:rPr>
                <w:rFonts w:eastAsia="ＭＳ ゴシック"/>
                <w:sz w:val="26"/>
                <w:szCs w:val="26"/>
              </w:rPr>
              <w:t>出</w:t>
            </w:r>
          </w:rubyBase>
        </w:ruby>
      </w:r>
      <w:r w:rsidRPr="00AC43ED">
        <w:rPr>
          <w:rFonts w:eastAsia="ＭＳ ゴシック" w:hint="eastAsia"/>
          <w:sz w:val="26"/>
          <w:szCs w:val="26"/>
        </w:rPr>
        <w:t>さないでください。</w:t>
      </w:r>
    </w:p>
    <w:p w:rsidR="00B013E1" w:rsidRPr="00C45F20" w:rsidRDefault="00B013E1" w:rsidP="00B013E1">
      <w:pPr>
        <w:rPr>
          <w:rFonts w:eastAsia="ＭＳ ゴシック"/>
          <w:sz w:val="22"/>
        </w:rPr>
      </w:pPr>
      <w:r w:rsidRPr="00B013E1">
        <w:rPr>
          <w:rFonts w:eastAsia="ＭＳ ゴシック" w:hint="eastAsia"/>
          <w:sz w:val="24"/>
          <w:szCs w:val="24"/>
        </w:rPr>
        <w:t>＊</w:t>
      </w:r>
      <w:r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13E1" w:rsidRPr="00B013E1">
              <w:rPr>
                <w:rFonts w:ascii="ＭＳ ゴシック" w:eastAsia="ＭＳ ゴシック" w:hAnsi="ＭＳ ゴシック"/>
                <w:sz w:val="12"/>
                <w:szCs w:val="24"/>
              </w:rPr>
              <w:t>ふとせん</w:t>
            </w:r>
          </w:rt>
          <w:rubyBase>
            <w:r w:rsidR="00B013E1">
              <w:rPr>
                <w:rFonts w:eastAsia="ＭＳ ゴシック"/>
                <w:sz w:val="24"/>
                <w:szCs w:val="24"/>
              </w:rPr>
              <w:t>太線</w:t>
            </w:r>
          </w:rubyBase>
        </w:ruby>
      </w:r>
      <w:r w:rsidRPr="00B013E1">
        <w:rPr>
          <w:rFonts w:eastAsia="ＭＳ ゴシック" w:hint="eastAsia"/>
          <w:sz w:val="24"/>
          <w:szCs w:val="24"/>
        </w:rPr>
        <w:t>の</w:t>
      </w:r>
      <w:r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13E1" w:rsidRPr="00B013E1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B013E1">
              <w:rPr>
                <w:rFonts w:eastAsia="ＭＳ ゴシック"/>
                <w:sz w:val="24"/>
                <w:szCs w:val="24"/>
              </w:rPr>
              <w:t>中</w:t>
            </w:r>
          </w:rubyBase>
        </w:ruby>
      </w:r>
      <w:r w:rsidRPr="00B013E1">
        <w:rPr>
          <w:rFonts w:eastAsia="ＭＳ ゴシック" w:hint="eastAsia"/>
          <w:sz w:val="24"/>
          <w:szCs w:val="24"/>
        </w:rPr>
        <w:t>を</w:t>
      </w:r>
      <w:r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13E1" w:rsidRPr="00B013E1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B013E1">
              <w:rPr>
                <w:rFonts w:eastAsia="ＭＳ ゴシック"/>
                <w:sz w:val="24"/>
                <w:szCs w:val="24"/>
              </w:rPr>
              <w:t>書</w:t>
            </w:r>
          </w:rubyBase>
        </w:ruby>
      </w:r>
      <w:r w:rsidRPr="00B013E1">
        <w:rPr>
          <w:rFonts w:eastAsia="ＭＳ ゴシック" w:hint="eastAsia"/>
          <w:sz w:val="24"/>
          <w:szCs w:val="24"/>
        </w:rPr>
        <w:t>いてください。</w:t>
      </w: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774"/>
        <w:gridCol w:w="3118"/>
      </w:tblGrid>
      <w:tr w:rsidR="00B013E1" w:rsidTr="005F4360">
        <w:trPr>
          <w:cantSplit/>
          <w:trHeight w:val="270"/>
        </w:trPr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dotted" w:sz="8" w:space="0" w:color="auto"/>
            </w:tcBorders>
            <w:vAlign w:val="center"/>
          </w:tcPr>
          <w:p w:rsidR="00B013E1" w:rsidRDefault="00B013E1" w:rsidP="003318C0">
            <w:pPr>
              <w:ind w:firstLineChars="100" w:firstLine="167"/>
              <w:jc w:val="center"/>
              <w:rPr>
                <w:rFonts w:eastAsia="ＭＳ ゴシック"/>
                <w:w w:val="80"/>
                <w:szCs w:val="21"/>
              </w:rPr>
            </w:pPr>
            <w:r>
              <w:rPr>
                <w:rFonts w:eastAsia="ＭＳ ゴシック" w:hint="eastAsia"/>
                <w:w w:val="80"/>
                <w:szCs w:val="21"/>
              </w:rPr>
              <w:t>ふりがな</w:t>
            </w:r>
          </w:p>
        </w:tc>
        <w:tc>
          <w:tcPr>
            <w:tcW w:w="3774" w:type="dxa"/>
            <w:tcBorders>
              <w:top w:val="single" w:sz="24" w:space="0" w:color="auto"/>
              <w:left w:val="dotted" w:sz="8" w:space="0" w:color="auto"/>
              <w:bottom w:val="dashed" w:sz="4" w:space="0" w:color="auto"/>
            </w:tcBorders>
          </w:tcPr>
          <w:p w:rsidR="00B013E1" w:rsidRDefault="00B013E1" w:rsidP="003318C0">
            <w:pPr>
              <w:rPr>
                <w:rFonts w:eastAsia="ＭＳ ゴシック"/>
                <w:sz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13E1" w:rsidRDefault="00B013E1" w:rsidP="003318C0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カードばんごう</w:t>
            </w:r>
          </w:p>
        </w:tc>
      </w:tr>
      <w:tr w:rsidR="00B013E1" w:rsidTr="005F4360">
        <w:trPr>
          <w:cantSplit/>
          <w:trHeight w:val="619"/>
        </w:trPr>
        <w:tc>
          <w:tcPr>
            <w:tcW w:w="1725" w:type="dxa"/>
            <w:tcBorders>
              <w:top w:val="dashed" w:sz="4" w:space="0" w:color="auto"/>
              <w:left w:val="single" w:sz="24" w:space="0" w:color="auto"/>
              <w:right w:val="dotted" w:sz="8" w:space="0" w:color="auto"/>
            </w:tcBorders>
          </w:tcPr>
          <w:p w:rsidR="00B013E1" w:rsidRPr="0013706B" w:rsidRDefault="00B013E1" w:rsidP="003318C0">
            <w:pPr>
              <w:jc w:val="center"/>
              <w:rPr>
                <w:rFonts w:eastAsia="ＭＳ ゴシック"/>
                <w:sz w:val="24"/>
              </w:rPr>
            </w:pPr>
            <w:r w:rsidRPr="0013706B"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013E1" w:rsidRPr="0013706B">
                    <w:rPr>
                      <w:rFonts w:ascii="ＭＳ ゴシック" w:eastAsia="ＭＳ ゴシック" w:hAnsi="ＭＳ ゴシック" w:hint="eastAsia"/>
                      <w:sz w:val="24"/>
                    </w:rPr>
                    <w:t>な</w:t>
                  </w:r>
                </w:rt>
                <w:rubyBase>
                  <w:r w:rsidR="00B013E1" w:rsidRPr="0013706B">
                    <w:rPr>
                      <w:rFonts w:eastAsia="ＭＳ ゴシック" w:hint="eastAsia"/>
                      <w:sz w:val="24"/>
                    </w:rPr>
                    <w:t>名</w:t>
                  </w:r>
                </w:rubyBase>
              </w:ruby>
            </w:r>
            <w:r w:rsidRPr="0013706B">
              <w:rPr>
                <w:rFonts w:eastAsia="ＭＳ ゴシック" w:hint="eastAsia"/>
                <w:sz w:val="24"/>
              </w:rPr>
              <w:t xml:space="preserve">　</w:t>
            </w:r>
            <w:r w:rsidRPr="0013706B"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013E1" w:rsidRPr="0013706B">
                    <w:rPr>
                      <w:rFonts w:ascii="ＭＳ ゴシック" w:eastAsia="ＭＳ ゴシック" w:hAnsi="ＭＳ ゴシック" w:hint="eastAsia"/>
                      <w:sz w:val="24"/>
                    </w:rPr>
                    <w:t>まえ</w:t>
                  </w:r>
                </w:rt>
                <w:rubyBase>
                  <w:r w:rsidR="00B013E1" w:rsidRPr="0013706B">
                    <w:rPr>
                      <w:rFonts w:eastAsia="ＭＳ ゴシック"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774" w:type="dxa"/>
            <w:tcBorders>
              <w:top w:val="dashed" w:sz="4" w:space="0" w:color="auto"/>
              <w:left w:val="dotted" w:sz="8" w:space="0" w:color="auto"/>
            </w:tcBorders>
          </w:tcPr>
          <w:p w:rsidR="00B013E1" w:rsidRDefault="00B013E1" w:rsidP="003318C0">
            <w:pPr>
              <w:rPr>
                <w:rFonts w:eastAsia="ＭＳ ゴシック"/>
                <w:sz w:val="28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B013E1" w:rsidRDefault="00B013E1" w:rsidP="0088023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</w:t>
            </w:r>
            <w:r w:rsidR="009067A3">
              <w:rPr>
                <w:rFonts w:eastAsia="ＭＳ ゴシック" w:hint="eastAsia"/>
                <w:sz w:val="24"/>
              </w:rPr>
              <w:t xml:space="preserve">　　　　　　　　　Ａ</w:t>
            </w:r>
          </w:p>
        </w:tc>
      </w:tr>
      <w:tr w:rsidR="00B013E1" w:rsidTr="005F4360">
        <w:trPr>
          <w:cantSplit/>
          <w:trHeight w:val="436"/>
        </w:trPr>
        <w:tc>
          <w:tcPr>
            <w:tcW w:w="1725" w:type="dxa"/>
            <w:tcBorders>
              <w:left w:val="single" w:sz="24" w:space="0" w:color="auto"/>
              <w:right w:val="dotted" w:sz="8" w:space="0" w:color="auto"/>
            </w:tcBorders>
            <w:vAlign w:val="center"/>
          </w:tcPr>
          <w:p w:rsidR="00B013E1" w:rsidRPr="0013706B" w:rsidRDefault="00AB2E1D" w:rsidP="00AB2E1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うけとり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受取</w:t>
                  </w:r>
                </w:rubyBase>
              </w:ruby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きぼう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希望</w:t>
                  </w:r>
                </w:rubyBase>
              </w:ruby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ばしょ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場所</w:t>
                  </w:r>
                </w:rubyBase>
              </w:ruby>
            </w:r>
          </w:p>
        </w:tc>
        <w:tc>
          <w:tcPr>
            <w:tcW w:w="6892" w:type="dxa"/>
            <w:gridSpan w:val="2"/>
            <w:tcBorders>
              <w:left w:val="dotted" w:sz="8" w:space="0" w:color="auto"/>
              <w:right w:val="single" w:sz="24" w:space="0" w:color="auto"/>
            </w:tcBorders>
            <w:vAlign w:val="center"/>
          </w:tcPr>
          <w:p w:rsidR="00B013E1" w:rsidRPr="0013706B" w:rsidRDefault="00AB2E1D" w:rsidP="00AB2E1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こおげ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郡家</w:t>
                  </w:r>
                </w:rubyBase>
              </w:ruby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としょかん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図書館</w:t>
                  </w:r>
                </w:rubyBase>
              </w:ruby>
            </w:r>
            <w:r w:rsidR="00B013E1">
              <w:rPr>
                <w:rFonts w:eastAsia="ＭＳ ゴシック" w:hint="eastAsia"/>
                <w:sz w:val="24"/>
              </w:rPr>
              <w:t xml:space="preserve">　</w:t>
            </w:r>
            <w:r w:rsidR="00B013E1" w:rsidRPr="0013706B">
              <w:rPr>
                <w:rFonts w:eastAsia="ＭＳ ゴシック" w:hint="eastAsia"/>
                <w:sz w:val="24"/>
              </w:rPr>
              <w:t>・</w:t>
            </w:r>
            <w:r w:rsidR="00B013E1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ふなおか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船岡</w:t>
                  </w:r>
                </w:rubyBase>
              </w:ruby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としょかん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図書館</w:t>
                  </w:r>
                </w:rubyBase>
              </w:ruby>
            </w:r>
            <w:r w:rsidR="00B013E1">
              <w:rPr>
                <w:rFonts w:eastAsia="ＭＳ ゴシック" w:hint="eastAsia"/>
                <w:sz w:val="24"/>
              </w:rPr>
              <w:t xml:space="preserve">　</w:t>
            </w:r>
            <w:r w:rsidR="00B013E1" w:rsidRPr="0013706B"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はっとう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八東</w:t>
                  </w:r>
                </w:rubyBase>
              </w:ruby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としょかん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図書館</w:t>
                  </w:r>
                </w:rubyBase>
              </w:ruby>
            </w:r>
            <w:r w:rsidR="00B013E1">
              <w:rPr>
                <w:rFonts w:eastAsia="ＭＳ ゴシック" w:hint="eastAsia"/>
                <w:sz w:val="24"/>
              </w:rPr>
              <w:t xml:space="preserve">　</w:t>
            </w:r>
          </w:p>
        </w:tc>
      </w:tr>
      <w:tr w:rsidR="00B013E1" w:rsidRPr="00CB6E94" w:rsidTr="005F4360">
        <w:trPr>
          <w:cantSplit/>
          <w:trHeight w:val="697"/>
        </w:trPr>
        <w:tc>
          <w:tcPr>
            <w:tcW w:w="1725" w:type="dxa"/>
            <w:tcBorders>
              <w:left w:val="single" w:sz="24" w:space="0" w:color="auto"/>
              <w:right w:val="dotted" w:sz="8" w:space="0" w:color="auto"/>
            </w:tcBorders>
            <w:vAlign w:val="center"/>
          </w:tcPr>
          <w:p w:rsidR="00B013E1" w:rsidRPr="0013706B" w:rsidRDefault="00AB2E1D" w:rsidP="00AB2E1D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れんらく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連絡</w:t>
                  </w:r>
                </w:rubyBase>
              </w:ruby>
            </w:r>
            <w:r>
              <w:rPr>
                <w:rFonts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2"/>
                    </w:rPr>
                    <w:t>ほうほう</w:t>
                  </w:r>
                </w:rt>
                <w:rubyBase>
                  <w:r w:rsidR="00AB2E1D">
                    <w:rPr>
                      <w:rFonts w:eastAsia="ＭＳ ゴシック"/>
                      <w:sz w:val="24"/>
                    </w:rPr>
                    <w:t>方法</w:t>
                  </w:r>
                </w:rubyBase>
              </w:ruby>
            </w:r>
          </w:p>
        </w:tc>
        <w:tc>
          <w:tcPr>
            <w:tcW w:w="6892" w:type="dxa"/>
            <w:gridSpan w:val="2"/>
            <w:tcBorders>
              <w:left w:val="dotted" w:sz="8" w:space="0" w:color="auto"/>
              <w:right w:val="single" w:sz="24" w:space="0" w:color="auto"/>
            </w:tcBorders>
            <w:vAlign w:val="center"/>
          </w:tcPr>
          <w:p w:rsidR="00B013E1" w:rsidRPr="00CB6E94" w:rsidRDefault="00B013E1" w:rsidP="003318C0">
            <w:pPr>
              <w:rPr>
                <w:rFonts w:eastAsia="ＭＳ ゴシック"/>
                <w:szCs w:val="21"/>
              </w:rPr>
            </w:pPr>
            <w:r w:rsidRPr="00CB6E94">
              <w:rPr>
                <w:rFonts w:eastAsia="ＭＳ ゴシック" w:hint="eastAsia"/>
                <w:szCs w:val="21"/>
              </w:rPr>
              <w:t>□</w:t>
            </w:r>
            <w:r w:rsidR="00AB2E1D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でん</w:t>
                  </w:r>
                </w:rt>
                <w:rubyBase>
                  <w:r w:rsidR="00AB2E1D">
                    <w:rPr>
                      <w:rFonts w:eastAsia="ＭＳ ゴシック"/>
                      <w:szCs w:val="21"/>
                    </w:rPr>
                    <w:t>電</w:t>
                  </w:r>
                </w:rubyBase>
              </w:ruby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="00AB2E1D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わ</w:t>
                  </w:r>
                </w:rt>
                <w:rubyBase>
                  <w:r w:rsidR="00AB2E1D">
                    <w:rPr>
                      <w:rFonts w:eastAsia="ＭＳ ゴシック"/>
                      <w:szCs w:val="21"/>
                    </w:rPr>
                    <w:t>話</w:t>
                  </w:r>
                </w:rubyBase>
              </w:ruby>
            </w:r>
            <w:r>
              <w:rPr>
                <w:rFonts w:eastAsia="ＭＳ ゴシック" w:hint="eastAsia"/>
                <w:szCs w:val="21"/>
              </w:rPr>
              <w:t>：</w:t>
            </w:r>
            <w:r w:rsidRPr="00CB6E94">
              <w:rPr>
                <w:rFonts w:eastAsia="ＭＳ ゴシック" w:hint="eastAsia"/>
                <w:szCs w:val="21"/>
              </w:rPr>
              <w:t xml:space="preserve">（　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CB6E94">
              <w:rPr>
                <w:rFonts w:eastAsia="ＭＳ ゴシック" w:hint="eastAsia"/>
                <w:szCs w:val="21"/>
              </w:rPr>
              <w:t xml:space="preserve">　　）　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CB6E94">
              <w:rPr>
                <w:rFonts w:eastAsia="ＭＳ ゴシック" w:hint="eastAsia"/>
                <w:szCs w:val="21"/>
              </w:rPr>
              <w:t xml:space="preserve">　－</w:t>
            </w:r>
            <w:r>
              <w:rPr>
                <w:rFonts w:eastAsia="ＭＳ ゴシック" w:hint="eastAsia"/>
                <w:szCs w:val="21"/>
              </w:rPr>
              <w:t xml:space="preserve">　　　　（</w:t>
            </w:r>
            <w:r w:rsidR="00AB2E1D">
              <w:rPr>
                <w:rFonts w:eastAsia="ＭＳ ゴシック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80"/>
                      <w:sz w:val="10"/>
                      <w:szCs w:val="21"/>
                    </w:rPr>
                    <w:t>じたく</w:t>
                  </w:r>
                </w:rt>
                <w:rubyBase>
                  <w:r w:rsidR="00AB2E1D">
                    <w:rPr>
                      <w:rFonts w:eastAsia="ＭＳ ゴシック"/>
                      <w:w w:val="80"/>
                      <w:szCs w:val="21"/>
                    </w:rPr>
                    <w:t>自宅</w:t>
                  </w:r>
                </w:rubyBase>
              </w:ruby>
            </w:r>
            <w:r w:rsidRPr="002C5BEF">
              <w:rPr>
                <w:rFonts w:eastAsia="ＭＳ ゴシック" w:hint="eastAsia"/>
                <w:w w:val="80"/>
                <w:szCs w:val="21"/>
              </w:rPr>
              <w:t>・</w:t>
            </w:r>
            <w:r w:rsidR="00AB2E1D">
              <w:rPr>
                <w:rFonts w:eastAsia="ＭＳ ゴシック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80"/>
                      <w:sz w:val="10"/>
                      <w:szCs w:val="21"/>
                    </w:rPr>
                    <w:t>きんむさき</w:t>
                  </w:r>
                </w:rt>
                <w:rubyBase>
                  <w:r w:rsidR="00AB2E1D">
                    <w:rPr>
                      <w:rFonts w:eastAsia="ＭＳ ゴシック"/>
                      <w:w w:val="80"/>
                      <w:szCs w:val="21"/>
                    </w:rPr>
                    <w:t>勤務先</w:t>
                  </w:r>
                </w:rubyBase>
              </w:ruby>
            </w:r>
            <w:r>
              <w:rPr>
                <w:rFonts w:eastAsia="ＭＳ ゴシック" w:hint="eastAsia"/>
                <w:w w:val="80"/>
                <w:szCs w:val="21"/>
              </w:rPr>
              <w:t>）</w:t>
            </w:r>
          </w:p>
          <w:p w:rsidR="00B013E1" w:rsidRDefault="00B013E1" w:rsidP="003318C0">
            <w:pPr>
              <w:rPr>
                <w:rFonts w:eastAsia="ＭＳ ゴシック"/>
                <w:w w:val="90"/>
                <w:sz w:val="18"/>
                <w:szCs w:val="18"/>
              </w:rPr>
            </w:pPr>
            <w:r w:rsidRPr="00CB6E94">
              <w:rPr>
                <w:rFonts w:eastAsia="ＭＳ ゴシック" w:hint="eastAsia"/>
                <w:szCs w:val="21"/>
              </w:rPr>
              <w:t>□メール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B60562">
              <w:rPr>
                <w:rFonts w:eastAsia="ＭＳ ゴシック" w:hint="eastAsia"/>
                <w:w w:val="90"/>
                <w:sz w:val="18"/>
                <w:szCs w:val="18"/>
              </w:rPr>
              <w:t>＊アドレス</w:t>
            </w:r>
            <w:r w:rsidR="00AB2E1D">
              <w:rPr>
                <w:rFonts w:eastAsia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みとうろく</w:t>
                  </w:r>
                </w:rt>
                <w:rubyBase>
                  <w:r w:rsidR="00AB2E1D">
                    <w:rPr>
                      <w:rFonts w:eastAsia="ＭＳ ゴシック"/>
                      <w:w w:val="90"/>
                      <w:sz w:val="18"/>
                      <w:szCs w:val="18"/>
                    </w:rPr>
                    <w:t>未登録</w:t>
                  </w:r>
                </w:rubyBase>
              </w:ruby>
            </w:r>
            <w:r w:rsidRPr="00B60562">
              <w:rPr>
                <w:rFonts w:eastAsia="ＭＳ ゴシック" w:hint="eastAsia"/>
                <w:w w:val="90"/>
                <w:sz w:val="18"/>
                <w:szCs w:val="18"/>
              </w:rPr>
              <w:t>・</w:t>
            </w:r>
            <w:r w:rsidR="00AB2E1D">
              <w:rPr>
                <w:rFonts w:eastAsia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へんこう</w:t>
                  </w:r>
                </w:rt>
                <w:rubyBase>
                  <w:r w:rsidR="00AB2E1D">
                    <w:rPr>
                      <w:rFonts w:eastAsia="ＭＳ ゴシック"/>
                      <w:w w:val="90"/>
                      <w:sz w:val="18"/>
                      <w:szCs w:val="18"/>
                    </w:rPr>
                    <w:t>変更</w:t>
                  </w:r>
                </w:rubyBase>
              </w:ruby>
            </w:r>
            <w:r w:rsidRPr="00B60562">
              <w:rPr>
                <w:rFonts w:eastAsia="ＭＳ ゴシック" w:hint="eastAsia"/>
                <w:w w:val="90"/>
                <w:sz w:val="18"/>
                <w:szCs w:val="18"/>
              </w:rPr>
              <w:t>の</w:t>
            </w:r>
            <w:r w:rsidR="00AB2E1D">
              <w:rPr>
                <w:rFonts w:eastAsia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ばあい</w:t>
                  </w:r>
                </w:rt>
                <w:rubyBase>
                  <w:r w:rsidR="00AB2E1D">
                    <w:rPr>
                      <w:rFonts w:eastAsia="ＭＳ ゴシック"/>
                      <w:w w:val="90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B60562">
              <w:rPr>
                <w:rFonts w:eastAsia="ＭＳ ゴシック" w:hint="eastAsia"/>
                <w:w w:val="90"/>
                <w:sz w:val="18"/>
                <w:szCs w:val="18"/>
              </w:rPr>
              <w:t>は</w:t>
            </w:r>
            <w:r w:rsidR="00AB2E1D">
              <w:rPr>
                <w:rFonts w:eastAsia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かき</w:t>
                  </w:r>
                </w:rt>
                <w:rubyBase>
                  <w:r w:rsidR="00AB2E1D">
                    <w:rPr>
                      <w:rFonts w:eastAsia="ＭＳ ゴシック"/>
                      <w:w w:val="90"/>
                      <w:sz w:val="18"/>
                      <w:szCs w:val="18"/>
                    </w:rPr>
                    <w:t>下記</w:t>
                  </w:r>
                </w:rubyBase>
              </w:ruby>
            </w:r>
            <w:r w:rsidRPr="00B60562">
              <w:rPr>
                <w:rFonts w:eastAsia="ＭＳ ゴシック" w:hint="eastAsia"/>
                <w:w w:val="90"/>
                <w:sz w:val="18"/>
                <w:szCs w:val="18"/>
              </w:rPr>
              <w:t>へ</w:t>
            </w:r>
            <w:r w:rsidR="00AB2E1D" w:rsidRPr="00B60562">
              <w:rPr>
                <w:rFonts w:eastAsia="ＭＳ ゴシック" w:hint="eastAsia"/>
                <w:w w:val="90"/>
                <w:sz w:val="18"/>
                <w:szCs w:val="18"/>
              </w:rPr>
              <w:t>ご</w:t>
            </w:r>
            <w:r w:rsidR="00AB2E1D">
              <w:rPr>
                <w:rFonts w:eastAsia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きにゅう</w:t>
                  </w:r>
                </w:rt>
                <w:rubyBase>
                  <w:r w:rsidR="00AB2E1D">
                    <w:rPr>
                      <w:rFonts w:eastAsia="ＭＳ ゴシック"/>
                      <w:w w:val="9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B60562">
              <w:rPr>
                <w:rFonts w:eastAsia="ＭＳ ゴシック" w:hint="eastAsia"/>
                <w:w w:val="90"/>
                <w:sz w:val="18"/>
                <w:szCs w:val="18"/>
              </w:rPr>
              <w:t>ください</w:t>
            </w:r>
            <w:r>
              <w:rPr>
                <w:rFonts w:eastAsia="ＭＳ ゴシック" w:hint="eastAsia"/>
                <w:w w:val="90"/>
                <w:sz w:val="18"/>
                <w:szCs w:val="18"/>
              </w:rPr>
              <w:t>。</w:t>
            </w:r>
          </w:p>
          <w:p w:rsidR="00B013E1" w:rsidRPr="00F00A79" w:rsidRDefault="00B013E1" w:rsidP="00AB2E1D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□</w:t>
            </w:r>
            <w:r w:rsidR="00AB2E1D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れんらく</w:t>
                  </w:r>
                </w:rt>
                <w:rubyBase>
                  <w:r w:rsidR="00AB2E1D">
                    <w:rPr>
                      <w:rFonts w:eastAsia="ＭＳ ゴシック"/>
                      <w:szCs w:val="21"/>
                    </w:rPr>
                    <w:t>連絡</w:t>
                  </w:r>
                </w:rubyBase>
              </w:ruby>
            </w:r>
            <w:r w:rsidR="00AB2E1D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ふよう</w:t>
                  </w:r>
                </w:rt>
                <w:rubyBase>
                  <w:r w:rsidR="00AB2E1D">
                    <w:rPr>
                      <w:rFonts w:eastAsia="ＭＳ ゴシック"/>
                      <w:szCs w:val="21"/>
                    </w:rPr>
                    <w:t>不要</w:t>
                  </w:r>
                </w:rubyBase>
              </w:ruby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="00AB2E1D">
              <w:rPr>
                <w:rFonts w:eastAsia="ＭＳ ゴシック" w:hint="eastAsia"/>
                <w:szCs w:val="21"/>
              </w:rPr>
              <w:t>→</w:t>
            </w:r>
            <w:r w:rsidR="00AB2E1D">
              <w:rPr>
                <w:rFonts w:eastAsia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らいかん</w:t>
                  </w:r>
                </w:rt>
                <w:rubyBase>
                  <w:r w:rsidR="00AB2E1D">
                    <w:rPr>
                      <w:rFonts w:eastAsia="ＭＳ ゴシック"/>
                      <w:sz w:val="18"/>
                      <w:szCs w:val="18"/>
                    </w:rPr>
                    <w:t>来館</w:t>
                  </w:r>
                </w:rubyBase>
              </w:ruby>
            </w:r>
            <w:r w:rsidR="00AB2E1D">
              <w:rPr>
                <w:rFonts w:eastAsia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よてい</w:t>
                  </w:r>
                </w:rt>
                <w:rubyBase>
                  <w:r w:rsidR="00AB2E1D">
                    <w:rPr>
                      <w:rFonts w:eastAsia="ＭＳ ゴシック"/>
                      <w:sz w:val="18"/>
                      <w:szCs w:val="18"/>
                    </w:rPr>
                    <w:t>予定</w:t>
                  </w:r>
                </w:rubyBase>
              </w:ruby>
            </w:r>
            <w:r w:rsidR="00AB2E1D">
              <w:rPr>
                <w:rFonts w:eastAsia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</w:t>
                  </w:r>
                </w:rt>
                <w:rubyBase>
                  <w:r w:rsidR="00AB2E1D">
                    <w:rPr>
                      <w:rFonts w:eastAsia="ＭＳ ゴシック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2C5BEF">
              <w:rPr>
                <w:rFonts w:eastAsia="ＭＳ ゴシック" w:hint="eastAsia"/>
                <w:sz w:val="18"/>
                <w:szCs w:val="18"/>
              </w:rPr>
              <w:t xml:space="preserve">：　</w:t>
            </w:r>
            <w:r w:rsidR="00AB2E1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2C5BEF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AB2E1D">
              <w:rPr>
                <w:rFonts w:eastAsia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がつ</w:t>
                  </w:r>
                </w:rt>
                <w:rubyBase>
                  <w:r w:rsidR="00AB2E1D">
                    <w:rPr>
                      <w:rFonts w:eastAsia="ＭＳ ゴシック"/>
                      <w:sz w:val="18"/>
                      <w:szCs w:val="18"/>
                    </w:rPr>
                    <w:t>月</w:t>
                  </w:r>
                </w:rubyBase>
              </w:ruby>
            </w:r>
            <w:r w:rsidR="00AB2E1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2C5BEF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="00AB2E1D">
              <w:rPr>
                <w:rFonts w:eastAsia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にち</w:t>
                  </w:r>
                </w:rt>
                <w:rubyBase>
                  <w:r w:rsidR="00AB2E1D">
                    <w:rPr>
                      <w:rFonts w:eastAsia="ＭＳ ゴシック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F00A79">
              <w:rPr>
                <w:rFonts w:eastAsia="ＭＳ ゴシック" w:hint="eastAsia"/>
                <w:szCs w:val="21"/>
              </w:rPr>
              <w:t xml:space="preserve">　　</w:t>
            </w:r>
          </w:p>
        </w:tc>
      </w:tr>
      <w:tr w:rsidR="00B013E1" w:rsidTr="005F4360">
        <w:trPr>
          <w:cantSplit/>
          <w:trHeight w:val="256"/>
        </w:trPr>
        <w:tc>
          <w:tcPr>
            <w:tcW w:w="1725" w:type="dxa"/>
            <w:tcBorders>
              <w:left w:val="single" w:sz="24" w:space="0" w:color="auto"/>
              <w:bottom w:val="single" w:sz="24" w:space="0" w:color="auto"/>
              <w:right w:val="dotted" w:sz="8" w:space="0" w:color="auto"/>
            </w:tcBorders>
            <w:vAlign w:val="center"/>
          </w:tcPr>
          <w:p w:rsidR="00B013E1" w:rsidRDefault="00B013E1" w:rsidP="003318C0">
            <w:pPr>
              <w:jc w:val="center"/>
              <w:rPr>
                <w:rFonts w:eastAsia="ＭＳ ゴシック"/>
                <w:szCs w:val="21"/>
              </w:rPr>
            </w:pPr>
            <w:r w:rsidRPr="00B75FAA">
              <w:rPr>
                <w:rFonts w:eastAsia="ＭＳ ゴシック" w:hint="eastAsia"/>
                <w:szCs w:val="21"/>
              </w:rPr>
              <w:t>メールアドレス</w:t>
            </w:r>
          </w:p>
          <w:p w:rsidR="00B013E1" w:rsidRPr="00B75FAA" w:rsidRDefault="00B013E1" w:rsidP="00AB2E1D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（</w:t>
            </w:r>
            <w:r w:rsidR="00AB2E1D">
              <w:rPr>
                <w:rFonts w:eastAsia="ＭＳ ゴシック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80"/>
                      <w:sz w:val="10"/>
                      <w:szCs w:val="21"/>
                    </w:rPr>
                    <w:t>しんき</w:t>
                  </w:r>
                </w:rt>
                <w:rubyBase>
                  <w:r w:rsidR="00AB2E1D">
                    <w:rPr>
                      <w:rFonts w:eastAsia="ＭＳ ゴシック"/>
                      <w:w w:val="80"/>
                      <w:szCs w:val="21"/>
                    </w:rPr>
                    <w:t>新規</w:t>
                  </w:r>
                </w:rubyBase>
              </w:ruby>
            </w:r>
            <w:r w:rsidRPr="00F00A79">
              <w:rPr>
                <w:rFonts w:eastAsia="ＭＳ ゴシック" w:hint="eastAsia"/>
                <w:w w:val="80"/>
                <w:szCs w:val="21"/>
              </w:rPr>
              <w:t>・</w:t>
            </w:r>
            <w:r w:rsidR="00AB2E1D">
              <w:rPr>
                <w:rFonts w:eastAsia="ＭＳ ゴシック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2E1D" w:rsidRPr="00AB2E1D">
                    <w:rPr>
                      <w:rFonts w:ascii="ＭＳ ゴシック" w:eastAsia="ＭＳ ゴシック" w:hAnsi="ＭＳ ゴシック"/>
                      <w:w w:val="80"/>
                      <w:sz w:val="10"/>
                      <w:szCs w:val="21"/>
                    </w:rPr>
                    <w:t>へんこう</w:t>
                  </w:r>
                </w:rt>
                <w:rubyBase>
                  <w:r w:rsidR="00AB2E1D">
                    <w:rPr>
                      <w:rFonts w:eastAsia="ＭＳ ゴシック"/>
                      <w:w w:val="80"/>
                      <w:szCs w:val="21"/>
                    </w:rPr>
                    <w:t>変更</w:t>
                  </w:r>
                </w:rubyBase>
              </w:ruby>
            </w:r>
            <w:r w:rsidRPr="00F00A79">
              <w:rPr>
                <w:rFonts w:eastAsia="ＭＳ ゴシック" w:hint="eastAsia"/>
                <w:w w:val="80"/>
                <w:szCs w:val="21"/>
              </w:rPr>
              <w:t>のみ</w:t>
            </w:r>
            <w:r>
              <w:rPr>
                <w:rFonts w:eastAsia="ＭＳ ゴシック" w:hint="eastAsia"/>
                <w:szCs w:val="21"/>
              </w:rPr>
              <w:t>）</w:t>
            </w:r>
          </w:p>
        </w:tc>
        <w:tc>
          <w:tcPr>
            <w:tcW w:w="6892" w:type="dxa"/>
            <w:gridSpan w:val="2"/>
            <w:tcBorders>
              <w:left w:val="dotted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13E1" w:rsidRDefault="00B013E1" w:rsidP="003318C0">
            <w:pPr>
              <w:rPr>
                <w:rFonts w:eastAsia="ＭＳ ゴシック"/>
                <w:sz w:val="16"/>
                <w:szCs w:val="16"/>
              </w:rPr>
            </w:pPr>
          </w:p>
          <w:p w:rsidR="00C45F20" w:rsidRDefault="00C45F20" w:rsidP="003318C0">
            <w:pPr>
              <w:rPr>
                <w:rFonts w:eastAsia="ＭＳ ゴシック"/>
                <w:sz w:val="16"/>
                <w:szCs w:val="16"/>
              </w:rPr>
            </w:pPr>
          </w:p>
          <w:p w:rsidR="00C45F20" w:rsidRPr="00B60562" w:rsidRDefault="00C45F20" w:rsidP="003318C0">
            <w:pPr>
              <w:rPr>
                <w:rFonts w:eastAsia="ＭＳ ゴシック"/>
                <w:sz w:val="16"/>
                <w:szCs w:val="16"/>
              </w:rPr>
            </w:pPr>
          </w:p>
        </w:tc>
      </w:tr>
    </w:tbl>
    <w:p w:rsidR="00C45F20" w:rsidRPr="00C45F20" w:rsidRDefault="00C45F20" w:rsidP="00C45F20">
      <w:pPr>
        <w:spacing w:line="0" w:lineRule="atLeast"/>
        <w:ind w:right="199"/>
        <w:jc w:val="left"/>
        <w:rPr>
          <w:rFonts w:eastAsia="ＭＳ ゴシック"/>
        </w:rPr>
      </w:pPr>
      <w:r>
        <w:rPr>
          <w:rFonts w:eastAsia="ＭＳ ゴシック" w:hint="eastAsia"/>
        </w:rPr>
        <w:t>＊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かしだし</w:t>
            </w:r>
          </w:rt>
          <w:rubyBase>
            <w:r w:rsidR="00C45F20">
              <w:rPr>
                <w:rFonts w:eastAsia="ＭＳ ゴシック"/>
              </w:rPr>
              <w:t>貸出</w:t>
            </w:r>
          </w:rubyBase>
        </w:ruby>
      </w:r>
      <w:r w:rsidRPr="00C45F20">
        <w:rPr>
          <w:rFonts w:eastAsia="ＭＳ ゴシック" w:hint="eastAsia"/>
        </w:rPr>
        <w:t>できる</w:t>
      </w:r>
      <w:r>
        <w:rPr>
          <w:rFonts w:eastAsia="ＭＳ ゴシック"/>
        </w:rPr>
        <w:t>よう</w:t>
      </w:r>
      <w:r w:rsidRPr="00C45F20">
        <w:rPr>
          <w:rFonts w:eastAsia="ＭＳ ゴシック" w:hint="eastAsia"/>
        </w:rPr>
        <w:t>になったら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れんらく</w:t>
            </w:r>
          </w:rt>
          <w:rubyBase>
            <w:r w:rsidR="00C45F20">
              <w:rPr>
                <w:rFonts w:eastAsia="ＭＳ ゴシック"/>
              </w:rPr>
              <w:t>連絡</w:t>
            </w:r>
          </w:rubyBase>
        </w:ruby>
      </w:r>
      <w:r w:rsidRPr="00C45F20">
        <w:rPr>
          <w:rFonts w:eastAsia="ＭＳ ゴシック" w:hint="eastAsia"/>
        </w:rPr>
        <w:t>を</w:t>
      </w:r>
      <w:r>
        <w:rPr>
          <w:rFonts w:eastAsia="ＭＳ ゴシック"/>
        </w:rPr>
        <w:t>します</w:t>
      </w:r>
      <w:r w:rsidRPr="00C45F20">
        <w:rPr>
          <w:rFonts w:eastAsia="ＭＳ ゴシック" w:hint="eastAsia"/>
        </w:rPr>
        <w:t>ので、２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しゅうかん</w:t>
            </w:r>
          </w:rt>
          <w:rubyBase>
            <w:r w:rsidR="00C45F20">
              <w:rPr>
                <w:rFonts w:eastAsia="ＭＳ ゴシック"/>
              </w:rPr>
              <w:t>週間</w:t>
            </w:r>
          </w:rubyBase>
        </w:ruby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いない</w:t>
            </w:r>
          </w:rt>
          <w:rubyBase>
            <w:r w:rsidR="00C45F20">
              <w:rPr>
                <w:rFonts w:eastAsia="ＭＳ ゴシック"/>
              </w:rPr>
              <w:t>以内</w:t>
            </w:r>
          </w:rubyBase>
        </w:ruby>
      </w:r>
      <w:r w:rsidRPr="00C45F20">
        <w:rPr>
          <w:rFonts w:eastAsia="ＭＳ ゴシック" w:hint="eastAsia"/>
        </w:rPr>
        <w:t>に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と</w:t>
            </w:r>
          </w:rt>
          <w:rubyBase>
            <w:r w:rsidR="00C45F20">
              <w:rPr>
                <w:rFonts w:eastAsia="ＭＳ ゴシック"/>
              </w:rPr>
              <w:t>取</w:t>
            </w:r>
          </w:rubyBase>
        </w:ruby>
      </w:r>
      <w:r w:rsidRPr="00C45F20">
        <w:rPr>
          <w:rFonts w:eastAsia="ＭＳ ゴシック" w:hint="eastAsia"/>
        </w:rPr>
        <w:t>りに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C45F20">
              <w:rPr>
                <w:rFonts w:eastAsia="ＭＳ ゴシック"/>
              </w:rPr>
              <w:t>来</w:t>
            </w:r>
          </w:rubyBase>
        </w:ruby>
      </w:r>
      <w:r w:rsidRPr="00C45F20">
        <w:rPr>
          <w:rFonts w:eastAsia="ＭＳ ゴシック" w:hint="eastAsia"/>
        </w:rPr>
        <w:t>てください。</w:t>
      </w:r>
    </w:p>
    <w:p w:rsidR="00B013E1" w:rsidRDefault="00C45F20" w:rsidP="00C45F20">
      <w:pPr>
        <w:spacing w:line="0" w:lineRule="atLeast"/>
        <w:ind w:right="199"/>
        <w:jc w:val="left"/>
        <w:rPr>
          <w:rFonts w:eastAsia="ＭＳ ゴシック"/>
        </w:rPr>
      </w:pPr>
      <w:r>
        <w:rPr>
          <w:rFonts w:eastAsia="ＭＳ ゴシック" w:hint="eastAsia"/>
        </w:rPr>
        <w:t>＊</w:t>
      </w:r>
      <w:r w:rsidRPr="00C45F20">
        <w:rPr>
          <w:rFonts w:eastAsia="ＭＳ ゴシック" w:hint="eastAsia"/>
        </w:rPr>
        <w:t>２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しゅうかん</w:t>
            </w:r>
          </w:rt>
          <w:rubyBase>
            <w:r w:rsidR="00C45F20">
              <w:rPr>
                <w:rFonts w:eastAsia="ＭＳ ゴシック"/>
              </w:rPr>
              <w:t>週間</w:t>
            </w:r>
          </w:rubyBase>
        </w:ruby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いない</w:t>
            </w:r>
          </w:rt>
          <w:rubyBase>
            <w:r w:rsidR="00C45F20">
              <w:rPr>
                <w:rFonts w:eastAsia="ＭＳ ゴシック"/>
              </w:rPr>
              <w:t>以内</w:t>
            </w:r>
          </w:rubyBase>
        </w:ruby>
      </w:r>
      <w:r w:rsidRPr="00C45F20">
        <w:rPr>
          <w:rFonts w:eastAsia="ＭＳ ゴシック" w:hint="eastAsia"/>
        </w:rPr>
        <w:t>に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C45F20">
              <w:rPr>
                <w:rFonts w:eastAsia="ＭＳ ゴシック"/>
              </w:rPr>
              <w:t>来</w:t>
            </w:r>
          </w:rubyBase>
        </w:ruby>
      </w:r>
      <w:r w:rsidRPr="00C45F20">
        <w:rPr>
          <w:rFonts w:eastAsia="ＭＳ ゴシック" w:hint="eastAsia"/>
        </w:rPr>
        <w:t>られなかった</w:t>
      </w:r>
      <w:r>
        <w:rPr>
          <w:rFonts w:eastAsia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C45F20">
              <w:rPr>
                <w:rFonts w:eastAsia="ＭＳ ゴシック"/>
              </w:rPr>
              <w:t>場合</w:t>
            </w:r>
          </w:rubyBase>
        </w:ruby>
      </w:r>
      <w:r w:rsidRPr="00C45F20">
        <w:rPr>
          <w:rFonts w:eastAsia="ＭＳ ゴシック" w:hint="eastAsia"/>
        </w:rPr>
        <w:t>は</w:t>
      </w:r>
      <w:r>
        <w:rPr>
          <w:rFonts w:eastAsia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45F20" w:rsidRPr="00C45F20">
              <w:rPr>
                <w:rFonts w:ascii="ＭＳ ゴシック" w:eastAsia="ＭＳ ゴシック" w:hAnsi="ＭＳ ゴシック"/>
                <w:sz w:val="12"/>
              </w:rPr>
              <w:t>むこう</w:t>
            </w:r>
          </w:rt>
          <w:rubyBase>
            <w:r w:rsidR="00C45F20">
              <w:rPr>
                <w:rFonts w:eastAsia="ＭＳ ゴシック"/>
              </w:rPr>
              <w:t>無効</w:t>
            </w:r>
          </w:rubyBase>
        </w:ruby>
      </w:r>
      <w:r w:rsidR="00AC3F88" w:rsidRPr="00C45F20">
        <w:rPr>
          <w:rFonts w:eastAsia="ＭＳ ゴシック" w:hint="eastAsia"/>
        </w:rPr>
        <w:t>に</w:t>
      </w:r>
      <w:r w:rsidR="00AC3F88">
        <w:rPr>
          <w:rFonts w:eastAsia="ＭＳ ゴシック"/>
        </w:rPr>
        <w:t>な</w:t>
      </w:r>
      <w:r>
        <w:rPr>
          <w:rFonts w:eastAsia="ＭＳ ゴシック"/>
        </w:rPr>
        <w:t>ります</w:t>
      </w:r>
      <w:r w:rsidRPr="00C45F20">
        <w:rPr>
          <w:rFonts w:eastAsia="ＭＳ ゴシック" w:hint="eastAsia"/>
        </w:rPr>
        <w:t>。</w:t>
      </w:r>
    </w:p>
    <w:tbl>
      <w:tblPr>
        <w:tblStyle w:val="a3"/>
        <w:tblW w:w="3831" w:type="dxa"/>
        <w:tblInd w:w="4673" w:type="dxa"/>
        <w:tblLook w:val="04A0" w:firstRow="1" w:lastRow="0" w:firstColumn="1" w:lastColumn="0" w:noHBand="0" w:noVBand="1"/>
      </w:tblPr>
      <w:tblGrid>
        <w:gridCol w:w="1985"/>
        <w:gridCol w:w="1846"/>
      </w:tblGrid>
      <w:tr w:rsidR="00C45F20" w:rsidTr="00F76393">
        <w:tc>
          <w:tcPr>
            <w:tcW w:w="1985" w:type="dxa"/>
          </w:tcPr>
          <w:p w:rsidR="00C45F20" w:rsidRPr="00BC78F8" w:rsidRDefault="00C45F20" w:rsidP="00BC78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8F8">
              <w:rPr>
                <w:rFonts w:ascii="ＭＳ ゴシック" w:eastAsia="ＭＳ ゴシック" w:hAnsi="ＭＳ ゴシック" w:hint="eastAsia"/>
                <w:sz w:val="22"/>
              </w:rPr>
              <w:t>受付</w:t>
            </w:r>
          </w:p>
        </w:tc>
        <w:tc>
          <w:tcPr>
            <w:tcW w:w="1846" w:type="dxa"/>
          </w:tcPr>
          <w:p w:rsidR="00C45F20" w:rsidRPr="00BC78F8" w:rsidRDefault="00C45F20" w:rsidP="003318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8F8">
              <w:rPr>
                <w:rFonts w:ascii="ＭＳ ゴシック" w:eastAsia="ＭＳ ゴシック" w:hAnsi="ＭＳ ゴシック" w:hint="eastAsia"/>
                <w:sz w:val="22"/>
              </w:rPr>
              <w:t>機器No.</w:t>
            </w:r>
          </w:p>
        </w:tc>
      </w:tr>
      <w:tr w:rsidR="00C45F20" w:rsidTr="00F76393">
        <w:trPr>
          <w:trHeight w:val="414"/>
        </w:trPr>
        <w:tc>
          <w:tcPr>
            <w:tcW w:w="1985" w:type="dxa"/>
          </w:tcPr>
          <w:p w:rsidR="00C45F20" w:rsidRDefault="00C45F20" w:rsidP="003318C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C45F20" w:rsidRDefault="00C45F20" w:rsidP="003318C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846" w:type="dxa"/>
          </w:tcPr>
          <w:p w:rsidR="00C45F20" w:rsidRDefault="00C45F20" w:rsidP="003318C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B013E1" w:rsidRPr="00B013E1" w:rsidRDefault="00AB2E1D" w:rsidP="00AC3F88">
      <w:pPr>
        <w:jc w:val="right"/>
      </w:pP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0"/>
              </w:rPr>
              <w:t>こおげ</w:t>
            </w:r>
          </w:rt>
          <w:rubyBase>
            <w:r w:rsidR="00AB2E1D">
              <w:rPr>
                <w:rFonts w:eastAsia="ＭＳ ゴシック"/>
                <w:sz w:val="20"/>
              </w:rPr>
              <w:t>郡家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0"/>
              </w:rPr>
              <w:t>としょかん</w:t>
            </w:r>
          </w:rt>
          <w:rubyBase>
            <w:r w:rsidR="00AB2E1D">
              <w:rPr>
                <w:rFonts w:eastAsia="ＭＳ ゴシック"/>
                <w:sz w:val="20"/>
              </w:rPr>
              <w:t>図書館</w:t>
            </w:r>
          </w:rubyBase>
        </w:ruby>
      </w:r>
      <w:r w:rsidR="00AC3F88" w:rsidRPr="00C45F20">
        <w:rPr>
          <w:rFonts w:eastAsia="ＭＳ ゴシック" w:hint="eastAsia"/>
          <w:sz w:val="20"/>
        </w:rPr>
        <w:t>・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0"/>
              </w:rPr>
              <w:t>ふなおか</w:t>
            </w:r>
          </w:rt>
          <w:rubyBase>
            <w:r w:rsidR="00AB2E1D">
              <w:rPr>
                <w:rFonts w:eastAsia="ＭＳ ゴシック"/>
                <w:sz w:val="20"/>
              </w:rPr>
              <w:t>船岡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0"/>
              </w:rPr>
              <w:t>としょかん</w:t>
            </w:r>
          </w:rt>
          <w:rubyBase>
            <w:r w:rsidR="00AB2E1D">
              <w:rPr>
                <w:rFonts w:eastAsia="ＭＳ ゴシック"/>
                <w:sz w:val="20"/>
              </w:rPr>
              <w:t>図書館</w:t>
            </w:r>
          </w:rubyBase>
        </w:ruby>
      </w:r>
      <w:r w:rsidR="00AC3F88" w:rsidRPr="00C45F20">
        <w:rPr>
          <w:rFonts w:eastAsia="ＭＳ ゴシック" w:hint="eastAsia"/>
          <w:sz w:val="20"/>
        </w:rPr>
        <w:t>・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0"/>
              </w:rPr>
              <w:t>はっとう</w:t>
            </w:r>
          </w:rt>
          <w:rubyBase>
            <w:r w:rsidR="00AB2E1D">
              <w:rPr>
                <w:rFonts w:eastAsia="ＭＳ ゴシック"/>
                <w:sz w:val="20"/>
              </w:rPr>
              <w:t>八東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2E1D" w:rsidRPr="00AB2E1D">
              <w:rPr>
                <w:rFonts w:ascii="ＭＳ ゴシック" w:eastAsia="ＭＳ ゴシック" w:hAnsi="ＭＳ ゴシック"/>
                <w:sz w:val="10"/>
              </w:rPr>
              <w:t>としょかん</w:t>
            </w:r>
          </w:rt>
          <w:rubyBase>
            <w:r w:rsidR="00AB2E1D">
              <w:rPr>
                <w:rFonts w:eastAsia="ＭＳ ゴシック"/>
                <w:sz w:val="20"/>
              </w:rPr>
              <w:t>図書館</w:t>
            </w:r>
          </w:rubyBase>
        </w:ruby>
      </w:r>
    </w:p>
    <w:sectPr w:rsidR="00B013E1" w:rsidRPr="00B013E1" w:rsidSect="00456C6A">
      <w:pgSz w:w="11906" w:h="16838" w:code="9"/>
      <w:pgMar w:top="1134" w:right="1701" w:bottom="567" w:left="170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54BC"/>
    <w:multiLevelType w:val="hybridMultilevel"/>
    <w:tmpl w:val="143EF276"/>
    <w:lvl w:ilvl="0" w:tplc="588C7C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D"/>
    <w:rsid w:val="00083712"/>
    <w:rsid w:val="000946B6"/>
    <w:rsid w:val="000A5B78"/>
    <w:rsid w:val="00102EC9"/>
    <w:rsid w:val="00125B44"/>
    <w:rsid w:val="001D7404"/>
    <w:rsid w:val="001F5697"/>
    <w:rsid w:val="00203A9D"/>
    <w:rsid w:val="00220A74"/>
    <w:rsid w:val="00276F28"/>
    <w:rsid w:val="00290C03"/>
    <w:rsid w:val="002C4C53"/>
    <w:rsid w:val="00314E28"/>
    <w:rsid w:val="003236A0"/>
    <w:rsid w:val="00326F22"/>
    <w:rsid w:val="003A66E8"/>
    <w:rsid w:val="003B6475"/>
    <w:rsid w:val="003E4399"/>
    <w:rsid w:val="00411699"/>
    <w:rsid w:val="00456C6A"/>
    <w:rsid w:val="004801B1"/>
    <w:rsid w:val="00493600"/>
    <w:rsid w:val="00501894"/>
    <w:rsid w:val="005A243A"/>
    <w:rsid w:val="005A6504"/>
    <w:rsid w:val="005D604E"/>
    <w:rsid w:val="005F4360"/>
    <w:rsid w:val="006076F3"/>
    <w:rsid w:val="0071574E"/>
    <w:rsid w:val="00733E61"/>
    <w:rsid w:val="00753913"/>
    <w:rsid w:val="007644FC"/>
    <w:rsid w:val="00771E67"/>
    <w:rsid w:val="00791FFD"/>
    <w:rsid w:val="007B5FF8"/>
    <w:rsid w:val="007E40F3"/>
    <w:rsid w:val="008404F2"/>
    <w:rsid w:val="00851281"/>
    <w:rsid w:val="00870934"/>
    <w:rsid w:val="0088023C"/>
    <w:rsid w:val="008A57A8"/>
    <w:rsid w:val="00905784"/>
    <w:rsid w:val="009067A3"/>
    <w:rsid w:val="00993F03"/>
    <w:rsid w:val="009B191C"/>
    <w:rsid w:val="009C1C2E"/>
    <w:rsid w:val="00A1761B"/>
    <w:rsid w:val="00A30879"/>
    <w:rsid w:val="00A423A7"/>
    <w:rsid w:val="00AB2E1D"/>
    <w:rsid w:val="00AC3F88"/>
    <w:rsid w:val="00AC43ED"/>
    <w:rsid w:val="00AE6760"/>
    <w:rsid w:val="00AF6A0F"/>
    <w:rsid w:val="00B013E1"/>
    <w:rsid w:val="00B04F20"/>
    <w:rsid w:val="00B45FC6"/>
    <w:rsid w:val="00B55BB7"/>
    <w:rsid w:val="00B67D69"/>
    <w:rsid w:val="00B748EC"/>
    <w:rsid w:val="00B833C4"/>
    <w:rsid w:val="00BC78F8"/>
    <w:rsid w:val="00C45F20"/>
    <w:rsid w:val="00C741BA"/>
    <w:rsid w:val="00C87763"/>
    <w:rsid w:val="00CD5AAB"/>
    <w:rsid w:val="00CF47B3"/>
    <w:rsid w:val="00D31078"/>
    <w:rsid w:val="00D95485"/>
    <w:rsid w:val="00DE1507"/>
    <w:rsid w:val="00DE7EE8"/>
    <w:rsid w:val="00E02BC2"/>
    <w:rsid w:val="00EA0F3D"/>
    <w:rsid w:val="00ED1407"/>
    <w:rsid w:val="00F27325"/>
    <w:rsid w:val="00F76393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128F2-CAB2-4C85-88A6-0E97231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a0"/>
    <w:rsid w:val="00EA0F3D"/>
  </w:style>
  <w:style w:type="character" w:customStyle="1" w:styleId="1">
    <w:name w:val="表題1"/>
    <w:basedOn w:val="a0"/>
    <w:rsid w:val="009C1C2E"/>
  </w:style>
  <w:style w:type="character" w:customStyle="1" w:styleId="2">
    <w:name w:val="表題2"/>
    <w:basedOn w:val="a0"/>
    <w:rsid w:val="0071574E"/>
  </w:style>
  <w:style w:type="character" w:customStyle="1" w:styleId="3">
    <w:name w:val="表題3"/>
    <w:basedOn w:val="a0"/>
    <w:rsid w:val="005A243A"/>
  </w:style>
  <w:style w:type="paragraph" w:styleId="a4">
    <w:name w:val="Balloon Text"/>
    <w:basedOn w:val="a"/>
    <w:link w:val="a5"/>
    <w:uiPriority w:val="99"/>
    <w:semiHidden/>
    <w:unhideWhenUsed/>
    <w:rsid w:val="000A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4">
    <w:name w:val="表題4"/>
    <w:basedOn w:val="a0"/>
    <w:rsid w:val="00326F22"/>
  </w:style>
  <w:style w:type="character" w:customStyle="1" w:styleId="a-size-extra-large">
    <w:name w:val="a-size-extra-large"/>
    <w:basedOn w:val="a0"/>
    <w:rsid w:val="00BC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361F-9913-466A-B1EA-03B3B2C7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50</cp:revision>
  <cp:lastPrinted>2020-02-25T02:11:00Z</cp:lastPrinted>
  <dcterms:created xsi:type="dcterms:W3CDTF">2019-08-30T06:00:00Z</dcterms:created>
  <dcterms:modified xsi:type="dcterms:W3CDTF">2020-02-25T02:32:00Z</dcterms:modified>
</cp:coreProperties>
</file>