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5DE" w:rsidRPr="008C76A6" w:rsidRDefault="003905DE" w:rsidP="001867E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様式第３</w:t>
      </w:r>
      <w:r>
        <w:rPr>
          <w:rFonts w:ascii="ＭＳ 明朝" w:eastAsia="ＭＳ 明朝" w:hAnsi="ＭＳ 明朝"/>
          <w:sz w:val="21"/>
          <w:szCs w:val="21"/>
        </w:rPr>
        <w:t>号（第４条、第６</w:t>
      </w:r>
      <w:r w:rsidRPr="008C76A6">
        <w:rPr>
          <w:rFonts w:ascii="ＭＳ 明朝" w:eastAsia="ＭＳ 明朝" w:hAnsi="ＭＳ 明朝"/>
          <w:sz w:val="21"/>
          <w:szCs w:val="21"/>
        </w:rPr>
        <w:t>条関係）</w:t>
      </w:r>
    </w:p>
    <w:p w:rsidR="003905DE" w:rsidRPr="008C76A6" w:rsidRDefault="003905DE" w:rsidP="001867E9">
      <w:pPr>
        <w:rPr>
          <w:rFonts w:ascii="ＭＳ 明朝" w:eastAsia="ＭＳ 明朝" w:hAnsi="ＭＳ 明朝"/>
          <w:sz w:val="21"/>
          <w:szCs w:val="21"/>
        </w:rPr>
      </w:pPr>
    </w:p>
    <w:p w:rsidR="003905DE" w:rsidRPr="008C76A6" w:rsidRDefault="003905DE" w:rsidP="001867E9">
      <w:pPr>
        <w:jc w:val="center"/>
        <w:rPr>
          <w:rFonts w:ascii="ＭＳ 明朝" w:eastAsia="ＭＳ 明朝" w:hAnsi="ＭＳ 明朝"/>
          <w:sz w:val="21"/>
          <w:szCs w:val="21"/>
        </w:rPr>
      </w:pPr>
      <w:r w:rsidRPr="008C76A6">
        <w:rPr>
          <w:rFonts w:ascii="ＭＳ 明朝" w:eastAsia="ＭＳ 明朝" w:hAnsi="ＭＳ 明朝"/>
          <w:sz w:val="21"/>
          <w:szCs w:val="21"/>
        </w:rPr>
        <w:t>年度</w:t>
      </w:r>
      <w:r>
        <w:rPr>
          <w:rFonts w:ascii="ＭＳ 明朝" w:eastAsia="ＭＳ 明朝" w:hAnsi="ＭＳ 明朝"/>
          <w:sz w:val="21"/>
          <w:szCs w:val="21"/>
        </w:rPr>
        <w:t>八頭町くず梨等の液肥</w:t>
      </w:r>
      <w:r>
        <w:rPr>
          <w:rFonts w:ascii="ＭＳ 明朝" w:eastAsia="ＭＳ 明朝" w:hAnsi="ＭＳ 明朝"/>
          <w:sz w:val="21"/>
          <w:szCs w:val="21"/>
        </w:rPr>
        <w:t>・堆肥</w:t>
      </w:r>
      <w:r>
        <w:rPr>
          <w:rFonts w:ascii="ＭＳ 明朝" w:eastAsia="ＭＳ 明朝" w:hAnsi="ＭＳ 明朝"/>
          <w:sz w:val="21"/>
          <w:szCs w:val="21"/>
        </w:rPr>
        <w:t>化推進事業</w:t>
      </w:r>
      <w:r w:rsidRPr="008C76A6">
        <w:rPr>
          <w:rFonts w:ascii="ＭＳ 明朝" w:eastAsia="ＭＳ 明朝" w:hAnsi="ＭＳ 明朝"/>
          <w:sz w:val="21"/>
          <w:szCs w:val="21"/>
        </w:rPr>
        <w:t>収支予算（決算）書</w:t>
      </w:r>
    </w:p>
    <w:p w:rsidR="003905DE" w:rsidRPr="008C76A6" w:rsidRDefault="003905DE" w:rsidP="001867E9">
      <w:pPr>
        <w:rPr>
          <w:rFonts w:ascii="ＭＳ 明朝" w:eastAsia="ＭＳ 明朝" w:hAnsi="ＭＳ 明朝"/>
          <w:sz w:val="21"/>
          <w:szCs w:val="21"/>
        </w:rPr>
      </w:pPr>
    </w:p>
    <w:p w:rsidR="003905DE" w:rsidRPr="008C76A6" w:rsidRDefault="003905DE" w:rsidP="001867E9">
      <w:pPr>
        <w:rPr>
          <w:rFonts w:ascii="ＭＳ 明朝" w:eastAsia="ＭＳ 明朝" w:hAnsi="ＭＳ 明朝"/>
          <w:sz w:val="21"/>
          <w:szCs w:val="21"/>
        </w:rPr>
      </w:pPr>
      <w:r w:rsidRPr="008C76A6">
        <w:rPr>
          <w:rFonts w:ascii="ＭＳ 明朝" w:eastAsia="ＭＳ 明朝" w:hAnsi="ＭＳ 明朝"/>
          <w:sz w:val="21"/>
          <w:szCs w:val="21"/>
        </w:rPr>
        <w:t>１　収入の部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5245"/>
      </w:tblGrid>
      <w:tr w:rsidR="001867E9" w:rsidRPr="008C76A6" w:rsidTr="001867E9">
        <w:tc>
          <w:tcPr>
            <w:tcW w:w="1701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予算（決算）額</w:t>
            </w:r>
          </w:p>
        </w:tc>
        <w:tc>
          <w:tcPr>
            <w:tcW w:w="5245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内　　訳</w:t>
            </w:r>
          </w:p>
        </w:tc>
      </w:tr>
      <w:tr w:rsidR="001867E9" w:rsidRPr="008C76A6" w:rsidTr="001867E9">
        <w:tc>
          <w:tcPr>
            <w:tcW w:w="1701" w:type="dxa"/>
            <w:shd w:val="clear" w:color="auto" w:fill="auto"/>
          </w:tcPr>
          <w:p w:rsidR="003905DE" w:rsidRPr="008C76A6" w:rsidRDefault="003905DE" w:rsidP="0028756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町補助金</w:t>
            </w: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67E9" w:rsidRPr="008C76A6" w:rsidTr="001867E9">
        <w:tc>
          <w:tcPr>
            <w:tcW w:w="1701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自己財源</w:t>
            </w: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67E9" w:rsidRPr="008C76A6" w:rsidTr="001867E9">
        <w:tc>
          <w:tcPr>
            <w:tcW w:w="1701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67E9" w:rsidRPr="008C76A6" w:rsidTr="001867E9">
        <w:tc>
          <w:tcPr>
            <w:tcW w:w="1701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合　計</w:t>
            </w: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905DE" w:rsidRPr="008C76A6" w:rsidRDefault="003905DE" w:rsidP="001867E9">
      <w:pPr>
        <w:rPr>
          <w:rFonts w:ascii="ＭＳ 明朝" w:eastAsia="ＭＳ 明朝" w:hAnsi="ＭＳ 明朝"/>
          <w:sz w:val="21"/>
          <w:szCs w:val="21"/>
        </w:rPr>
      </w:pPr>
    </w:p>
    <w:p w:rsidR="003905DE" w:rsidRPr="008C76A6" w:rsidRDefault="003905DE" w:rsidP="001867E9">
      <w:pPr>
        <w:rPr>
          <w:rFonts w:ascii="ＭＳ 明朝" w:eastAsia="ＭＳ 明朝" w:hAnsi="ＭＳ 明朝"/>
          <w:sz w:val="21"/>
          <w:szCs w:val="21"/>
        </w:rPr>
      </w:pPr>
    </w:p>
    <w:p w:rsidR="003905DE" w:rsidRPr="008C76A6" w:rsidRDefault="003905DE" w:rsidP="001867E9">
      <w:pPr>
        <w:rPr>
          <w:rFonts w:ascii="ＭＳ 明朝" w:eastAsia="ＭＳ 明朝" w:hAnsi="ＭＳ 明朝"/>
          <w:sz w:val="21"/>
          <w:szCs w:val="21"/>
        </w:rPr>
      </w:pPr>
      <w:r w:rsidRPr="008C76A6">
        <w:rPr>
          <w:rFonts w:ascii="ＭＳ 明朝" w:eastAsia="ＭＳ 明朝" w:hAnsi="ＭＳ 明朝"/>
          <w:sz w:val="21"/>
          <w:szCs w:val="21"/>
        </w:rPr>
        <w:t>２　支出の部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249"/>
        <w:gridCol w:w="2268"/>
        <w:gridCol w:w="1798"/>
        <w:gridCol w:w="3447"/>
      </w:tblGrid>
      <w:tr w:rsidR="001867E9" w:rsidRPr="008C76A6" w:rsidTr="00B5209E">
        <w:tc>
          <w:tcPr>
            <w:tcW w:w="1701" w:type="dxa"/>
            <w:gridSpan w:val="2"/>
            <w:shd w:val="clear" w:color="auto" w:fill="auto"/>
            <w:vAlign w:val="center"/>
          </w:tcPr>
          <w:p w:rsidR="003905DE" w:rsidRPr="008C76A6" w:rsidRDefault="003905DE" w:rsidP="00B5209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区　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05DE" w:rsidRPr="008C76A6" w:rsidRDefault="003905DE" w:rsidP="00B5209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予算（決算）額</w:t>
            </w:r>
          </w:p>
          <w:p w:rsidR="003905DE" w:rsidRPr="008C76A6" w:rsidRDefault="003905DE" w:rsidP="00B5209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(A)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905DE" w:rsidRPr="008C76A6" w:rsidRDefault="003905DE" w:rsidP="00B5209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町補助金</w:t>
            </w:r>
          </w:p>
          <w:p w:rsidR="003905DE" w:rsidRPr="008C76A6" w:rsidRDefault="003905DE" w:rsidP="00B5209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((A)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×補助率</w:t>
            </w: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3905DE" w:rsidRPr="008C76A6" w:rsidRDefault="003905DE" w:rsidP="00B5209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内　　訳</w:t>
            </w:r>
          </w:p>
        </w:tc>
      </w:tr>
      <w:tr w:rsidR="001867E9" w:rsidRPr="008C76A6" w:rsidTr="001867E9">
        <w:trPr>
          <w:trHeight w:val="753"/>
        </w:trPr>
        <w:tc>
          <w:tcPr>
            <w:tcW w:w="452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交付対象経費</w:t>
            </w:r>
          </w:p>
        </w:tc>
        <w:tc>
          <w:tcPr>
            <w:tcW w:w="1249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67E9" w:rsidRPr="008C76A6" w:rsidTr="001867E9">
        <w:trPr>
          <w:trHeight w:val="77"/>
        </w:trPr>
        <w:tc>
          <w:tcPr>
            <w:tcW w:w="1701" w:type="dxa"/>
            <w:gridSpan w:val="2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小計</w:t>
            </w: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67E9" w:rsidRPr="008C76A6" w:rsidTr="001867E9">
        <w:trPr>
          <w:trHeight w:val="485"/>
        </w:trPr>
        <w:tc>
          <w:tcPr>
            <w:tcW w:w="452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交付対象外経費</w:t>
            </w:r>
          </w:p>
        </w:tc>
        <w:tc>
          <w:tcPr>
            <w:tcW w:w="1249" w:type="dxa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67E9" w:rsidRPr="008C76A6" w:rsidTr="001867E9">
        <w:trPr>
          <w:trHeight w:val="335"/>
        </w:trPr>
        <w:tc>
          <w:tcPr>
            <w:tcW w:w="1701" w:type="dxa"/>
            <w:gridSpan w:val="2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小計</w:t>
            </w: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67E9" w:rsidRPr="008C76A6" w:rsidTr="001867E9">
        <w:tc>
          <w:tcPr>
            <w:tcW w:w="1701" w:type="dxa"/>
            <w:gridSpan w:val="2"/>
            <w:shd w:val="clear" w:color="auto" w:fill="auto"/>
          </w:tcPr>
          <w:p w:rsidR="003905DE" w:rsidRPr="008C76A6" w:rsidRDefault="003905DE" w:rsidP="001867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76A6">
              <w:rPr>
                <w:rFonts w:ascii="ＭＳ 明朝" w:eastAsia="ＭＳ 明朝" w:hAnsi="ＭＳ 明朝"/>
                <w:sz w:val="21"/>
                <w:szCs w:val="21"/>
              </w:rPr>
              <w:t>合　計</w:t>
            </w:r>
          </w:p>
        </w:tc>
        <w:tc>
          <w:tcPr>
            <w:tcW w:w="226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98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</w:tcPr>
          <w:p w:rsidR="003905DE" w:rsidRPr="008C76A6" w:rsidRDefault="003905DE" w:rsidP="001867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905DE" w:rsidRPr="008C76A6" w:rsidRDefault="003905DE" w:rsidP="001867E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注１）決算の場合は、上段括弧書きで予算額を記載すること。</w:t>
      </w:r>
    </w:p>
    <w:sectPr w:rsidR="001867E9" w:rsidRPr="008C76A6" w:rsidSect="001867E9">
      <w:pgSz w:w="11906" w:h="16838" w:code="9"/>
      <w:pgMar w:top="1077" w:right="1021" w:bottom="1021" w:left="1247" w:header="1134" w:footer="0" w:gutter="0"/>
      <w:cols w:space="720"/>
      <w:docGrid w:type="linesAndChars" w:linePitch="326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05DE" w:rsidRDefault="003905DE" w:rsidP="003905DE">
      <w:pPr>
        <w:rPr>
          <w:rFonts w:hint="default"/>
        </w:rPr>
      </w:pPr>
      <w:r>
        <w:separator/>
      </w:r>
    </w:p>
  </w:endnote>
  <w:endnote w:type="continuationSeparator" w:id="0">
    <w:p w:rsidR="003905DE" w:rsidRDefault="003905DE" w:rsidP="003905D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05DE" w:rsidRDefault="003905DE" w:rsidP="003905DE">
      <w:pPr>
        <w:rPr>
          <w:rFonts w:hint="default"/>
        </w:rPr>
      </w:pPr>
      <w:r>
        <w:separator/>
      </w:r>
    </w:p>
  </w:footnote>
  <w:footnote w:type="continuationSeparator" w:id="0">
    <w:p w:rsidR="003905DE" w:rsidRDefault="003905DE" w:rsidP="003905D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30A6"/>
    <w:multiLevelType w:val="hybridMultilevel"/>
    <w:tmpl w:val="B7E0B04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u w:val="single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77DAB"/>
    <w:multiLevelType w:val="hybridMultilevel"/>
    <w:tmpl w:val="B2EC8C44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766503">
    <w:abstractNumId w:val="0"/>
  </w:num>
  <w:num w:numId="2" w16cid:durableId="179124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/>
  <w:doNotTrackMoves/>
  <w:defaultTabStop w:val="723"/>
  <w:hyphenationZone w:val="0"/>
  <w:drawingGridHorizontalSpacing w:val="22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66F"/>
    <w:rsid w:val="003905DE"/>
    <w:rsid w:val="00B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8E3936-5008-4A0C-95DC-6E54815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57FE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35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57FE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59"/>
    <w:rsid w:val="00A0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4B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74BA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17391"/>
    <w:pPr>
      <w:jc w:val="center"/>
    </w:pPr>
    <w:rPr>
      <w:rFonts w:ascii="ＭＳ 明朝" w:eastAsia="ＭＳ 明朝" w:hAnsi="ＭＳ 明朝" w:hint="default"/>
      <w:color w:val="FF0000"/>
      <w:sz w:val="21"/>
      <w:szCs w:val="21"/>
    </w:rPr>
  </w:style>
  <w:style w:type="character" w:customStyle="1" w:styleId="ab">
    <w:name w:val="記 (文字)"/>
    <w:link w:val="aa"/>
    <w:uiPriority w:val="99"/>
    <w:rsid w:val="00E17391"/>
    <w:rPr>
      <w:rFonts w:ascii="ＭＳ 明朝" w:eastAsia="ＭＳ 明朝" w:hAnsi="ＭＳ 明朝"/>
      <w:color w:val="FF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E17391"/>
    <w:pPr>
      <w:jc w:val="right"/>
    </w:pPr>
    <w:rPr>
      <w:rFonts w:ascii="ＭＳ 明朝" w:eastAsia="ＭＳ 明朝" w:hAnsi="ＭＳ 明朝" w:hint="default"/>
      <w:color w:val="FF0000"/>
      <w:sz w:val="21"/>
      <w:szCs w:val="21"/>
    </w:rPr>
  </w:style>
  <w:style w:type="character" w:customStyle="1" w:styleId="ad">
    <w:name w:val="結語 (文字)"/>
    <w:link w:val="ac"/>
    <w:uiPriority w:val="99"/>
    <w:rsid w:val="00E17391"/>
    <w:rPr>
      <w:rFonts w:ascii="ＭＳ 明朝" w:eastAsia="ＭＳ 明朝" w:hAnsi="ＭＳ 明朝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2335-1F65-4A84-ABD1-BA1F5570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Hidenori Suzuki</cp:lastModifiedBy>
  <cp:revision>2</cp:revision>
  <cp:lastPrinted>2021-06-02T12:55:00Z</cp:lastPrinted>
  <dcterms:created xsi:type="dcterms:W3CDTF">2025-07-06T17:58:00Z</dcterms:created>
  <dcterms:modified xsi:type="dcterms:W3CDTF">2025-07-06T17:58:00Z</dcterms:modified>
</cp:coreProperties>
</file>