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B9" w:rsidRPr="0020715C" w:rsidRDefault="008524B9" w:rsidP="0020715C">
      <w:pPr>
        <w:spacing w:line="0" w:lineRule="atLeast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様式第１号</w:t>
      </w:r>
      <w:r w:rsidR="009B79E0">
        <w:rPr>
          <w:rFonts w:ascii="游明朝" w:eastAsia="游明朝" w:hAnsi="游明朝" w:hint="eastAsia"/>
        </w:rPr>
        <w:t>（第４条関係）</w:t>
      </w:r>
    </w:p>
    <w:p w:rsidR="008524B9" w:rsidRPr="0020715C" w:rsidRDefault="008524B9" w:rsidP="0020715C">
      <w:pPr>
        <w:spacing w:line="0" w:lineRule="atLeast"/>
        <w:ind w:left="210" w:hangingChars="100" w:hanging="210"/>
        <w:jc w:val="righ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年　　月　　日</w:t>
      </w:r>
    </w:p>
    <w:p w:rsidR="008524B9" w:rsidRPr="0020715C" w:rsidRDefault="008524B9" w:rsidP="0020715C">
      <w:pPr>
        <w:spacing w:line="0" w:lineRule="atLeast"/>
        <w:ind w:left="210" w:hangingChars="100" w:hanging="210"/>
        <w:jc w:val="right"/>
        <w:rPr>
          <w:rFonts w:ascii="游明朝" w:eastAsia="游明朝" w:hAnsi="游明朝"/>
        </w:rPr>
      </w:pPr>
    </w:p>
    <w:p w:rsidR="008524B9" w:rsidRPr="0020715C" w:rsidRDefault="008524B9" w:rsidP="0020715C">
      <w:pPr>
        <w:spacing w:line="0" w:lineRule="atLeast"/>
        <w:ind w:left="210" w:hangingChars="100" w:hanging="210"/>
        <w:jc w:val="center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空き家バンク登録申請書</w:t>
      </w:r>
    </w:p>
    <w:p w:rsidR="008524B9" w:rsidRPr="0020715C" w:rsidRDefault="008524B9" w:rsidP="0020715C">
      <w:pPr>
        <w:spacing w:line="0" w:lineRule="atLeast"/>
        <w:ind w:left="210" w:hangingChars="100" w:hanging="210"/>
        <w:jc w:val="right"/>
        <w:rPr>
          <w:rFonts w:ascii="游明朝" w:eastAsia="游明朝" w:hAnsi="游明朝"/>
        </w:rPr>
      </w:pPr>
    </w:p>
    <w:p w:rsidR="008524B9" w:rsidRPr="0020715C" w:rsidRDefault="0020715C" w:rsidP="0020715C">
      <w:pPr>
        <w:spacing w:line="0" w:lineRule="atLeast"/>
        <w:ind w:left="21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八頭町長</w:t>
      </w:r>
    </w:p>
    <w:p w:rsidR="008524B9" w:rsidRPr="0020715C" w:rsidRDefault="008524B9" w:rsidP="0020715C">
      <w:pPr>
        <w:spacing w:line="0" w:lineRule="atLeast"/>
        <w:ind w:left="210" w:hangingChars="100" w:hanging="210"/>
        <w:jc w:val="left"/>
        <w:rPr>
          <w:rFonts w:ascii="游明朝" w:eastAsia="游明朝" w:hAnsi="游明朝"/>
        </w:rPr>
      </w:pPr>
    </w:p>
    <w:p w:rsidR="008524B9" w:rsidRPr="0020715C" w:rsidRDefault="008524B9" w:rsidP="0020715C">
      <w:pPr>
        <w:spacing w:line="0" w:lineRule="atLeast"/>
        <w:ind w:leftChars="2330" w:left="5103" w:hangingChars="100" w:hanging="210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住　所</w:t>
      </w:r>
      <w:r w:rsidR="005D1E73" w:rsidRPr="0020715C">
        <w:rPr>
          <w:rFonts w:ascii="游明朝" w:eastAsia="游明朝" w:hAnsi="游明朝" w:hint="eastAsia"/>
        </w:rPr>
        <w:t xml:space="preserve">　　</w:t>
      </w:r>
      <w:r w:rsidRPr="0020715C">
        <w:rPr>
          <w:rFonts w:ascii="游明朝" w:eastAsia="游明朝" w:hAnsi="游明朝" w:hint="eastAsia"/>
        </w:rPr>
        <w:t xml:space="preserve">　　　　　　　　　　　　</w:t>
      </w:r>
    </w:p>
    <w:p w:rsidR="008524B9" w:rsidRPr="0020715C" w:rsidRDefault="008524B9" w:rsidP="0020715C">
      <w:pPr>
        <w:spacing w:line="0" w:lineRule="atLeast"/>
        <w:ind w:leftChars="1992" w:left="4393" w:hangingChars="100" w:hanging="210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申請者</w:t>
      </w:r>
      <w:r w:rsidR="005D1E73" w:rsidRPr="0020715C">
        <w:rPr>
          <w:rFonts w:ascii="游明朝" w:eastAsia="游明朝" w:hAnsi="游明朝" w:hint="eastAsia"/>
        </w:rPr>
        <w:t xml:space="preserve">　　</w:t>
      </w:r>
      <w:r w:rsidRPr="0020715C">
        <w:rPr>
          <w:rFonts w:ascii="游明朝" w:eastAsia="游明朝" w:hAnsi="游明朝" w:hint="eastAsia"/>
        </w:rPr>
        <w:t xml:space="preserve">　　　　　　　　　　　　　　　</w:t>
      </w:r>
    </w:p>
    <w:p w:rsidR="008524B9" w:rsidRPr="0020715C" w:rsidRDefault="008524B9" w:rsidP="0020715C">
      <w:pPr>
        <w:spacing w:line="0" w:lineRule="atLeast"/>
        <w:ind w:leftChars="2330" w:left="5103" w:hangingChars="100" w:hanging="210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氏　名</w:t>
      </w:r>
      <w:r w:rsidR="005D1E73" w:rsidRPr="0020715C">
        <w:rPr>
          <w:rFonts w:ascii="游明朝" w:eastAsia="游明朝" w:hAnsi="游明朝" w:hint="eastAsia"/>
        </w:rPr>
        <w:t xml:space="preserve">　　</w:t>
      </w:r>
      <w:r w:rsidRPr="0020715C">
        <w:rPr>
          <w:rFonts w:ascii="游明朝" w:eastAsia="游明朝" w:hAnsi="游明朝" w:hint="eastAsia"/>
        </w:rPr>
        <w:t xml:space="preserve">　　　　　　　　　　　</w:t>
      </w:r>
    </w:p>
    <w:p w:rsidR="008524B9" w:rsidRPr="0020715C" w:rsidRDefault="008524B9" w:rsidP="0020715C">
      <w:pPr>
        <w:spacing w:line="0" w:lineRule="atLeast"/>
        <w:ind w:left="210" w:hangingChars="100" w:hanging="210"/>
        <w:jc w:val="left"/>
        <w:rPr>
          <w:rFonts w:ascii="游明朝" w:eastAsia="游明朝" w:hAnsi="游明朝"/>
        </w:rPr>
      </w:pPr>
    </w:p>
    <w:p w:rsidR="008524B9" w:rsidRDefault="0020715C" w:rsidP="0020715C">
      <w:pPr>
        <w:spacing w:line="0" w:lineRule="atLeast"/>
        <w:ind w:leftChars="100" w:left="210" w:firstLineChars="100" w:firstLine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八頭町</w:t>
      </w:r>
      <w:r w:rsidR="008524B9" w:rsidRPr="0020715C">
        <w:rPr>
          <w:rFonts w:ascii="游明朝" w:eastAsia="游明朝" w:hAnsi="游明朝" w:hint="eastAsia"/>
        </w:rPr>
        <w:t>空き家バンク</w:t>
      </w:r>
      <w:r w:rsidR="009B79E0">
        <w:rPr>
          <w:rFonts w:ascii="游明朝" w:eastAsia="游明朝" w:hAnsi="游明朝" w:hint="eastAsia"/>
        </w:rPr>
        <w:t>実施要綱に定める制度</w:t>
      </w:r>
      <w:r>
        <w:rPr>
          <w:rFonts w:ascii="游明朝" w:eastAsia="游明朝" w:hAnsi="游明朝" w:hint="eastAsia"/>
        </w:rPr>
        <w:t>の趣旨</w:t>
      </w:r>
      <w:r w:rsidR="009B79E0">
        <w:rPr>
          <w:rFonts w:ascii="游明朝" w:eastAsia="游明朝" w:hAnsi="游明朝" w:hint="eastAsia"/>
        </w:rPr>
        <w:t>など</w:t>
      </w:r>
      <w:r>
        <w:rPr>
          <w:rFonts w:ascii="游明朝" w:eastAsia="游明朝" w:hAnsi="游明朝" w:hint="eastAsia"/>
        </w:rPr>
        <w:t>を理解し、</w:t>
      </w:r>
      <w:r w:rsidR="009B79E0">
        <w:rPr>
          <w:rFonts w:ascii="游明朝" w:eastAsia="游明朝" w:hAnsi="游明朝" w:hint="eastAsia"/>
        </w:rPr>
        <w:t>同要綱第４条第１項の規定により、</w:t>
      </w:r>
      <w:r>
        <w:rPr>
          <w:rFonts w:ascii="游明朝" w:eastAsia="游明朝" w:hAnsi="游明朝" w:hint="eastAsia"/>
        </w:rPr>
        <w:t>下記</w:t>
      </w:r>
      <w:r w:rsidR="009B79E0">
        <w:rPr>
          <w:rFonts w:ascii="游明朝" w:eastAsia="游明朝" w:hAnsi="游明朝" w:hint="eastAsia"/>
        </w:rPr>
        <w:t>のとおり</w:t>
      </w:r>
      <w:r>
        <w:rPr>
          <w:rFonts w:ascii="游明朝" w:eastAsia="游明朝" w:hAnsi="游明朝" w:hint="eastAsia"/>
        </w:rPr>
        <w:t>八頭町</w:t>
      </w:r>
      <w:r w:rsidR="008524B9" w:rsidRPr="0020715C">
        <w:rPr>
          <w:rFonts w:ascii="游明朝" w:eastAsia="游明朝" w:hAnsi="游明朝" w:hint="eastAsia"/>
        </w:rPr>
        <w:t>空き家バンクへ登録を申し込みます。</w:t>
      </w:r>
    </w:p>
    <w:p w:rsidR="0020715C" w:rsidRDefault="0020715C" w:rsidP="0020715C">
      <w:pPr>
        <w:spacing w:line="0" w:lineRule="atLeast"/>
        <w:ind w:leftChars="100" w:left="210" w:firstLineChars="100" w:firstLine="210"/>
        <w:jc w:val="left"/>
        <w:rPr>
          <w:rFonts w:ascii="游明朝" w:eastAsia="游明朝" w:hAnsi="游明朝"/>
        </w:rPr>
      </w:pPr>
    </w:p>
    <w:p w:rsidR="0020715C" w:rsidRPr="0020715C" w:rsidRDefault="0020715C" w:rsidP="0020715C">
      <w:pPr>
        <w:spacing w:line="0" w:lineRule="atLeast"/>
        <w:ind w:leftChars="100" w:left="210" w:firstLineChars="100" w:firstLine="210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p w:rsidR="008524B9" w:rsidRPr="0020715C" w:rsidRDefault="008524B9" w:rsidP="0020715C">
      <w:pPr>
        <w:spacing w:line="0" w:lineRule="atLeast"/>
        <w:ind w:left="210" w:hangingChars="100" w:hanging="210"/>
        <w:jc w:val="left"/>
        <w:rPr>
          <w:rFonts w:ascii="游明朝" w:eastAsia="游明朝" w:hAnsi="游明朝"/>
        </w:rPr>
      </w:pPr>
    </w:p>
    <w:p w:rsidR="008524B9" w:rsidRDefault="00A75662" w:rsidP="0020715C">
      <w:pPr>
        <w:spacing w:line="0" w:lineRule="atLeast"/>
        <w:ind w:left="210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１　登録内容</w:t>
      </w:r>
      <w:r w:rsidR="0020715C">
        <w:rPr>
          <w:rFonts w:ascii="游明朝" w:eastAsia="游明朝" w:hAnsi="游明朝" w:hint="eastAsia"/>
        </w:rPr>
        <w:t>は、</w:t>
      </w:r>
      <w:r w:rsidR="008524B9" w:rsidRPr="0020715C">
        <w:rPr>
          <w:rFonts w:ascii="游明朝" w:eastAsia="游明朝" w:hAnsi="游明朝" w:hint="eastAsia"/>
        </w:rPr>
        <w:t>別添（空き家バンク物件登録カード（様式第２号））のとおり</w:t>
      </w:r>
      <w:r w:rsidR="0020715C">
        <w:rPr>
          <w:rFonts w:ascii="游明朝" w:eastAsia="游明朝" w:hAnsi="游明朝" w:hint="eastAsia"/>
        </w:rPr>
        <w:t>です。</w:t>
      </w:r>
    </w:p>
    <w:p w:rsidR="008524B9" w:rsidRPr="0020715C" w:rsidRDefault="0020715C" w:rsidP="0020715C">
      <w:pPr>
        <w:spacing w:line="0" w:lineRule="atLeast"/>
        <w:ind w:leftChars="100" w:left="42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　町が、空き家バンク登録にあたり、住民基本台帳、課税台帳及び登記情報等を閲覧し、又は写しを取得、保有することを承諾します。</w:t>
      </w:r>
    </w:p>
    <w:p w:rsidR="008524B9" w:rsidRPr="0020715C" w:rsidRDefault="0020715C" w:rsidP="0020715C">
      <w:pPr>
        <w:spacing w:line="0" w:lineRule="atLeast"/>
        <w:ind w:leftChars="100" w:left="42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</w:t>
      </w:r>
      <w:r w:rsidR="00A75662" w:rsidRPr="0020715C">
        <w:rPr>
          <w:rFonts w:ascii="游明朝" w:eastAsia="游明朝" w:hAnsi="游明朝" w:hint="eastAsia"/>
        </w:rPr>
        <w:t xml:space="preserve">　</w:t>
      </w:r>
      <w:r w:rsidRPr="0020715C">
        <w:rPr>
          <w:rFonts w:ascii="游明朝" w:eastAsia="游明朝" w:hAnsi="游明朝" w:hint="eastAsia"/>
        </w:rPr>
        <w:t>物件の所有者等が、</w:t>
      </w:r>
      <w:r>
        <w:rPr>
          <w:rFonts w:ascii="游明朝" w:eastAsia="游明朝" w:hAnsi="游明朝" w:hint="eastAsia"/>
        </w:rPr>
        <w:t>八頭町</w:t>
      </w:r>
      <w:r w:rsidRPr="0020715C">
        <w:rPr>
          <w:rFonts w:ascii="游明朝" w:eastAsia="游明朝" w:hAnsi="游明朝" w:hint="eastAsia"/>
        </w:rPr>
        <w:t>暴力団排除条例（平成</w:t>
      </w:r>
      <w:r>
        <w:rPr>
          <w:rFonts w:ascii="游明朝" w:eastAsia="游明朝" w:hAnsi="游明朝" w:hint="eastAsia"/>
        </w:rPr>
        <w:t>2</w:t>
      </w:r>
      <w:r>
        <w:rPr>
          <w:rFonts w:ascii="游明朝" w:eastAsia="游明朝" w:hAnsi="游明朝"/>
        </w:rPr>
        <w:t>4</w:t>
      </w:r>
      <w:r w:rsidRPr="0020715C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八頭町</w:t>
      </w:r>
      <w:r w:rsidRPr="0020715C">
        <w:rPr>
          <w:rFonts w:ascii="游明朝" w:eastAsia="游明朝" w:hAnsi="游明朝" w:hint="eastAsia"/>
        </w:rPr>
        <w:t>条例第</w:t>
      </w:r>
      <w:r>
        <w:rPr>
          <w:rFonts w:ascii="游明朝" w:eastAsia="游明朝" w:hAnsi="游明朝" w:hint="eastAsia"/>
        </w:rPr>
        <w:t>5</w:t>
      </w:r>
      <w:r w:rsidRPr="0020715C">
        <w:rPr>
          <w:rFonts w:ascii="游明朝" w:eastAsia="游明朝" w:hAnsi="游明朝" w:hint="eastAsia"/>
        </w:rPr>
        <w:t>号）第２条第１号に規定する暴力団、同条第２号に規定する暴力団員又は同条第３号に規定する暴力団</w:t>
      </w:r>
      <w:r>
        <w:rPr>
          <w:rFonts w:ascii="游明朝" w:eastAsia="游明朝" w:hAnsi="游明朝" w:hint="eastAsia"/>
        </w:rPr>
        <w:t>員等</w:t>
      </w:r>
      <w:r w:rsidRPr="0020715C">
        <w:rPr>
          <w:rFonts w:ascii="游明朝" w:eastAsia="游明朝" w:hAnsi="游明朝" w:hint="eastAsia"/>
        </w:rPr>
        <w:t>でないことを誓約します。</w:t>
      </w:r>
    </w:p>
    <w:p w:rsidR="00FB5007" w:rsidRPr="0020715C" w:rsidRDefault="0020715C" w:rsidP="0020715C">
      <w:pPr>
        <w:spacing w:line="0" w:lineRule="atLeast"/>
        <w:ind w:leftChars="100" w:left="420" w:hangingChars="100" w:hanging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４</w:t>
      </w:r>
      <w:r w:rsidR="00A75662" w:rsidRPr="0020715C">
        <w:rPr>
          <w:rFonts w:ascii="游明朝" w:eastAsia="游明朝" w:hAnsi="游明朝" w:hint="eastAsia"/>
        </w:rPr>
        <w:t xml:space="preserve">　</w:t>
      </w:r>
      <w:r w:rsidRPr="0020715C">
        <w:rPr>
          <w:rFonts w:ascii="游明朝" w:eastAsia="游明朝" w:hAnsi="游明朝" w:hint="eastAsia"/>
        </w:rPr>
        <w:t>物件の交渉、契約及び管理に係るトラブルその他損害が発生した場合は、物件登録者、利用登録者、宅地建物取引業者間で解決に当たります。</w:t>
      </w:r>
    </w:p>
    <w:p w:rsidR="008524B9" w:rsidRPr="0020715C" w:rsidRDefault="008524B9" w:rsidP="0020715C">
      <w:pPr>
        <w:spacing w:line="0" w:lineRule="atLeast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 xml:space="preserve">　　　</w:t>
      </w:r>
    </w:p>
    <w:p w:rsidR="008524B9" w:rsidRPr="0020715C" w:rsidRDefault="008524B9" w:rsidP="0020715C">
      <w:pPr>
        <w:spacing w:line="0" w:lineRule="atLeast"/>
        <w:jc w:val="left"/>
        <w:rPr>
          <w:rFonts w:ascii="游明朝" w:eastAsia="游明朝" w:hAnsi="游明朝"/>
        </w:rPr>
      </w:pPr>
    </w:p>
    <w:p w:rsidR="008524B9" w:rsidRPr="0020715C" w:rsidRDefault="008524B9" w:rsidP="0020715C">
      <w:pPr>
        <w:spacing w:line="0" w:lineRule="atLeast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備考</w:t>
      </w:r>
    </w:p>
    <w:p w:rsidR="008524B9" w:rsidRPr="0020715C" w:rsidRDefault="008524B9" w:rsidP="0020715C">
      <w:pPr>
        <w:spacing w:line="0" w:lineRule="atLeast"/>
        <w:ind w:leftChars="100" w:left="420" w:hangingChars="100" w:hanging="210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>１　空き家バンクに登録された空き家情報は、</w:t>
      </w:r>
      <w:r w:rsidR="0020715C">
        <w:rPr>
          <w:rFonts w:ascii="游明朝" w:eastAsia="游明朝" w:hAnsi="游明朝" w:hint="eastAsia"/>
        </w:rPr>
        <w:t>申請者及び所有者、詳細な</w:t>
      </w:r>
      <w:r w:rsidR="00831A16">
        <w:rPr>
          <w:rFonts w:ascii="游明朝" w:eastAsia="游明朝" w:hAnsi="游明朝" w:hint="eastAsia"/>
        </w:rPr>
        <w:t>所在地</w:t>
      </w:r>
      <w:r w:rsidR="0020715C">
        <w:rPr>
          <w:rFonts w:ascii="游明朝" w:eastAsia="游明朝" w:hAnsi="游明朝" w:hint="eastAsia"/>
        </w:rPr>
        <w:t>等の情報</w:t>
      </w:r>
      <w:r w:rsidR="00831A16">
        <w:rPr>
          <w:rFonts w:ascii="游明朝" w:eastAsia="游明朝" w:hAnsi="游明朝" w:hint="eastAsia"/>
        </w:rPr>
        <w:t>を除いて、</w:t>
      </w:r>
      <w:r w:rsidR="0020715C">
        <w:rPr>
          <w:rFonts w:ascii="游明朝" w:eastAsia="游明朝" w:hAnsi="游明朝" w:hint="eastAsia"/>
        </w:rPr>
        <w:t>八頭町</w:t>
      </w:r>
      <w:r w:rsidR="00831A16">
        <w:rPr>
          <w:rFonts w:ascii="游明朝" w:eastAsia="游明朝" w:hAnsi="游明朝" w:hint="eastAsia"/>
        </w:rPr>
        <w:t>ホームページ</w:t>
      </w:r>
      <w:r w:rsidRPr="0020715C">
        <w:rPr>
          <w:rFonts w:ascii="游明朝" w:eastAsia="游明朝" w:hAnsi="游明朝" w:hint="eastAsia"/>
        </w:rPr>
        <w:t>等で公開されます。</w:t>
      </w:r>
    </w:p>
    <w:p w:rsidR="008524B9" w:rsidRPr="0020715C" w:rsidRDefault="008524B9" w:rsidP="00831A16">
      <w:pPr>
        <w:spacing w:line="0" w:lineRule="atLeast"/>
        <w:ind w:leftChars="100" w:left="420" w:hangingChars="100" w:hanging="210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 xml:space="preserve">２　</w:t>
      </w:r>
      <w:r w:rsidR="001C6166">
        <w:rPr>
          <w:rFonts w:ascii="游明朝" w:eastAsia="游明朝" w:hAnsi="游明朝" w:hint="eastAsia"/>
        </w:rPr>
        <w:t>町</w:t>
      </w:r>
      <w:r w:rsidR="00831A16" w:rsidRPr="00831A16">
        <w:rPr>
          <w:rFonts w:ascii="游明朝" w:eastAsia="游明朝" w:hAnsi="游明朝" w:hint="eastAsia"/>
        </w:rPr>
        <w:t>は、空き家バンク制度において、情報の提供や必要に応じての連絡調整は行いますが、空き家登録者と利用</w:t>
      </w:r>
      <w:r w:rsidR="009B79E0">
        <w:rPr>
          <w:rFonts w:ascii="游明朝" w:eastAsia="游明朝" w:hAnsi="游明朝" w:hint="eastAsia"/>
        </w:rPr>
        <w:t>希望</w:t>
      </w:r>
      <w:r w:rsidR="00831A16" w:rsidRPr="00831A16">
        <w:rPr>
          <w:rFonts w:ascii="游明朝" w:eastAsia="游明朝" w:hAnsi="游明朝" w:hint="eastAsia"/>
        </w:rPr>
        <w:t>者間で行う物件の売買や賃貸借に関する交渉、契約等に</w:t>
      </w:r>
      <w:r w:rsidR="001C6166">
        <w:rPr>
          <w:rFonts w:ascii="游明朝" w:eastAsia="游明朝" w:hAnsi="游明朝" w:hint="eastAsia"/>
        </w:rPr>
        <w:t>ついて</w:t>
      </w:r>
      <w:r w:rsidR="00831A16" w:rsidRPr="00831A16">
        <w:rPr>
          <w:rFonts w:ascii="游明朝" w:eastAsia="游明朝" w:hAnsi="游明朝" w:hint="eastAsia"/>
        </w:rPr>
        <w:t>の仲介行為</w:t>
      </w:r>
      <w:r w:rsidR="001C6166">
        <w:rPr>
          <w:rFonts w:ascii="游明朝" w:eastAsia="游明朝" w:hAnsi="游明朝" w:hint="eastAsia"/>
        </w:rPr>
        <w:t>に</w:t>
      </w:r>
      <w:r w:rsidR="00831A16" w:rsidRPr="00831A16">
        <w:rPr>
          <w:rFonts w:ascii="游明朝" w:eastAsia="游明朝" w:hAnsi="游明朝" w:hint="eastAsia"/>
        </w:rPr>
        <w:t>は関与しません。</w:t>
      </w:r>
    </w:p>
    <w:p w:rsidR="008524B9" w:rsidRPr="0020715C" w:rsidRDefault="008524B9" w:rsidP="00831A16">
      <w:pPr>
        <w:spacing w:line="0" w:lineRule="atLeast"/>
        <w:ind w:leftChars="100" w:left="420" w:hangingChars="100" w:hanging="210"/>
        <w:jc w:val="left"/>
        <w:rPr>
          <w:rFonts w:ascii="游明朝" w:eastAsia="游明朝" w:hAnsi="游明朝"/>
        </w:rPr>
      </w:pPr>
      <w:r w:rsidRPr="0020715C">
        <w:rPr>
          <w:rFonts w:ascii="游明朝" w:eastAsia="游明朝" w:hAnsi="游明朝" w:hint="eastAsia"/>
        </w:rPr>
        <w:t xml:space="preserve">３　</w:t>
      </w:r>
      <w:r w:rsidR="004E6EF7" w:rsidRPr="004E6EF7">
        <w:rPr>
          <w:rFonts w:ascii="游明朝" w:eastAsia="游明朝" w:hAnsi="游明朝" w:hint="eastAsia"/>
        </w:rPr>
        <w:t>個人情報の保護に関する法律（平成</w:t>
      </w:r>
      <w:r w:rsidR="004E6EF7">
        <w:rPr>
          <w:rFonts w:ascii="游明朝" w:eastAsia="游明朝" w:hAnsi="游明朝" w:hint="eastAsia"/>
        </w:rPr>
        <w:t>1</w:t>
      </w:r>
      <w:r w:rsidR="004E6EF7">
        <w:rPr>
          <w:rFonts w:ascii="游明朝" w:eastAsia="游明朝" w:hAnsi="游明朝"/>
        </w:rPr>
        <w:t>5</w:t>
      </w:r>
      <w:r w:rsidR="004E6EF7" w:rsidRPr="004E6EF7">
        <w:rPr>
          <w:rFonts w:ascii="游明朝" w:eastAsia="游明朝" w:hAnsi="游明朝" w:hint="eastAsia"/>
        </w:rPr>
        <w:t>年法律第</w:t>
      </w:r>
      <w:r w:rsidR="004E6EF7">
        <w:rPr>
          <w:rFonts w:ascii="游明朝" w:eastAsia="游明朝" w:hAnsi="游明朝" w:hint="eastAsia"/>
        </w:rPr>
        <w:t>5</w:t>
      </w:r>
      <w:r w:rsidR="004E6EF7">
        <w:rPr>
          <w:rFonts w:ascii="游明朝" w:eastAsia="游明朝" w:hAnsi="游明朝"/>
        </w:rPr>
        <w:t>7</w:t>
      </w:r>
      <w:r w:rsidR="004E6EF7" w:rsidRPr="004E6EF7">
        <w:rPr>
          <w:rFonts w:ascii="游明朝" w:eastAsia="游明朝" w:hAnsi="游明朝" w:hint="eastAsia"/>
        </w:rPr>
        <w:t>号）</w:t>
      </w:r>
      <w:r w:rsidR="00831A16">
        <w:rPr>
          <w:rFonts w:ascii="游明朝" w:eastAsia="游明朝" w:hAnsi="游明朝" w:hint="eastAsia"/>
        </w:rPr>
        <w:t>の</w:t>
      </w:r>
      <w:bookmarkStart w:id="0" w:name="_GoBack"/>
      <w:bookmarkEnd w:id="0"/>
      <w:r w:rsidR="00831A16">
        <w:rPr>
          <w:rFonts w:ascii="游明朝" w:eastAsia="游明朝" w:hAnsi="游明朝" w:hint="eastAsia"/>
        </w:rPr>
        <w:t>規定に基づき、</w:t>
      </w:r>
      <w:r w:rsidRPr="0020715C">
        <w:rPr>
          <w:rFonts w:ascii="游明朝" w:eastAsia="游明朝" w:hAnsi="游明朝" w:hint="eastAsia"/>
        </w:rPr>
        <w:t>登録された個人情報は、本事業の目的以外に利用しません。</w:t>
      </w:r>
    </w:p>
    <w:p w:rsidR="00C748CC" w:rsidRPr="0020715C" w:rsidRDefault="00C748CC" w:rsidP="0020715C">
      <w:pPr>
        <w:spacing w:line="0" w:lineRule="atLeast"/>
        <w:rPr>
          <w:rFonts w:ascii="游明朝" w:eastAsia="游明朝" w:hAnsi="游明朝"/>
        </w:rPr>
      </w:pPr>
    </w:p>
    <w:sectPr w:rsidR="00C748CC" w:rsidRPr="00207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F8" w:rsidRDefault="00B35AF8" w:rsidP="008314A3">
      <w:r>
        <w:separator/>
      </w:r>
    </w:p>
  </w:endnote>
  <w:endnote w:type="continuationSeparator" w:id="0">
    <w:p w:rsidR="00B35AF8" w:rsidRDefault="00B35AF8" w:rsidP="0083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F8" w:rsidRDefault="00B35AF8" w:rsidP="008314A3">
      <w:r>
        <w:separator/>
      </w:r>
    </w:p>
  </w:footnote>
  <w:footnote w:type="continuationSeparator" w:id="0">
    <w:p w:rsidR="00B35AF8" w:rsidRDefault="00B35AF8" w:rsidP="0083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B9"/>
    <w:rsid w:val="001C6166"/>
    <w:rsid w:val="0020715C"/>
    <w:rsid w:val="00364A65"/>
    <w:rsid w:val="004E6EF7"/>
    <w:rsid w:val="0056548D"/>
    <w:rsid w:val="005D1E73"/>
    <w:rsid w:val="005D3A78"/>
    <w:rsid w:val="00617F57"/>
    <w:rsid w:val="0064367D"/>
    <w:rsid w:val="00674413"/>
    <w:rsid w:val="006D5BFE"/>
    <w:rsid w:val="00741CB5"/>
    <w:rsid w:val="008314A3"/>
    <w:rsid w:val="00831A16"/>
    <w:rsid w:val="00843202"/>
    <w:rsid w:val="008524B9"/>
    <w:rsid w:val="009B79E0"/>
    <w:rsid w:val="00A75662"/>
    <w:rsid w:val="00AE093F"/>
    <w:rsid w:val="00B35AF8"/>
    <w:rsid w:val="00C748CC"/>
    <w:rsid w:val="00CA4AF3"/>
    <w:rsid w:val="00CB6175"/>
    <w:rsid w:val="00D95583"/>
    <w:rsid w:val="00E94344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F5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4A3"/>
  </w:style>
  <w:style w:type="paragraph" w:styleId="a5">
    <w:name w:val="footer"/>
    <w:basedOn w:val="a"/>
    <w:link w:val="a6"/>
    <w:uiPriority w:val="99"/>
    <w:unhideWhenUsed/>
    <w:rsid w:val="00831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4A3"/>
  </w:style>
  <w:style w:type="paragraph" w:styleId="a7">
    <w:name w:val="Balloon Text"/>
    <w:basedOn w:val="a"/>
    <w:link w:val="a8"/>
    <w:uiPriority w:val="99"/>
    <w:semiHidden/>
    <w:unhideWhenUsed/>
    <w:rsid w:val="005D1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2021-06-03T23:36:00Z</dcterms:created>
  <dcterms:modified xsi:type="dcterms:W3CDTF">2023-03-30T04:59:00Z</dcterms:modified>
</cp:coreProperties>
</file>