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CEA" w:rsidRDefault="005775A8">
      <w:pPr>
        <w:pStyle w:val="a3"/>
        <w:spacing w:before="50"/>
        <w:ind w:left="152"/>
      </w:pPr>
      <w:r>
        <w:t>様式第１号（第４条、第</w:t>
      </w:r>
      <w:r w:rsidR="00A164F7">
        <w:rPr>
          <w:rFonts w:hint="eastAsia"/>
        </w:rPr>
        <w:t>７</w:t>
      </w:r>
      <w:r>
        <w:t>条関係）</w:t>
      </w:r>
    </w:p>
    <w:p w:rsidR="00704CEA" w:rsidRDefault="00704CEA">
      <w:pPr>
        <w:pStyle w:val="a3"/>
        <w:spacing w:before="12"/>
        <w:rPr>
          <w:sz w:val="23"/>
        </w:rPr>
      </w:pPr>
    </w:p>
    <w:p w:rsidR="00704CEA" w:rsidRDefault="005775A8">
      <w:pPr>
        <w:pStyle w:val="a3"/>
        <w:ind w:left="1380" w:right="1459"/>
        <w:jc w:val="center"/>
      </w:pPr>
      <w:r>
        <w:t>年度</w:t>
      </w:r>
      <w:r w:rsidR="000929FC">
        <w:rPr>
          <w:rFonts w:hint="eastAsia"/>
        </w:rPr>
        <w:t>八頭町</w:t>
      </w:r>
      <w:r>
        <w:t>買物環境確保推進</w:t>
      </w:r>
      <w:r w:rsidR="000929FC">
        <w:rPr>
          <w:rFonts w:hint="eastAsia"/>
        </w:rPr>
        <w:t>補助</w:t>
      </w:r>
      <w:r>
        <w:t>金事業計画（報告）書</w:t>
      </w:r>
    </w:p>
    <w:p w:rsidR="00704CEA" w:rsidRDefault="00704CEA">
      <w:pPr>
        <w:pStyle w:val="a3"/>
        <w:spacing w:before="12"/>
        <w:rPr>
          <w:sz w:val="2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7198"/>
      </w:tblGrid>
      <w:tr w:rsidR="00704CEA">
        <w:trPr>
          <w:trHeight w:val="671"/>
        </w:trPr>
        <w:tc>
          <w:tcPr>
            <w:tcW w:w="2441" w:type="dxa"/>
          </w:tcPr>
          <w:p w:rsidR="00704CEA" w:rsidRDefault="005775A8">
            <w:pPr>
              <w:pStyle w:val="TableParagraph"/>
              <w:spacing w:before="27"/>
              <w:ind w:left="52"/>
              <w:rPr>
                <w:sz w:val="21"/>
              </w:rPr>
            </w:pPr>
            <w:r>
              <w:rPr>
                <w:sz w:val="21"/>
              </w:rPr>
              <w:t>事業名</w:t>
            </w:r>
          </w:p>
        </w:tc>
        <w:tc>
          <w:tcPr>
            <w:tcW w:w="7198" w:type="dxa"/>
          </w:tcPr>
          <w:p w:rsidR="00704CEA" w:rsidRDefault="00704CEA">
            <w:pPr>
              <w:pStyle w:val="TableParagraph"/>
              <w:rPr>
                <w:rFonts w:ascii="Times New Roman"/>
                <w:sz w:val="18"/>
              </w:rPr>
            </w:pPr>
          </w:p>
        </w:tc>
      </w:tr>
      <w:tr w:rsidR="00704CEA">
        <w:trPr>
          <w:trHeight w:val="669"/>
        </w:trPr>
        <w:tc>
          <w:tcPr>
            <w:tcW w:w="2441" w:type="dxa"/>
          </w:tcPr>
          <w:p w:rsidR="00704CEA" w:rsidRDefault="005775A8">
            <w:pPr>
              <w:pStyle w:val="TableParagraph"/>
              <w:spacing w:before="27"/>
              <w:ind w:left="52"/>
              <w:rPr>
                <w:sz w:val="21"/>
              </w:rPr>
            </w:pPr>
            <w:r>
              <w:rPr>
                <w:sz w:val="21"/>
              </w:rPr>
              <w:t>事業実施時期</w:t>
            </w:r>
          </w:p>
        </w:tc>
        <w:tc>
          <w:tcPr>
            <w:tcW w:w="7198" w:type="dxa"/>
          </w:tcPr>
          <w:p w:rsidR="00704CEA" w:rsidRDefault="00704CEA">
            <w:pPr>
              <w:pStyle w:val="TableParagraph"/>
              <w:rPr>
                <w:rFonts w:ascii="Times New Roman"/>
                <w:sz w:val="18"/>
              </w:rPr>
            </w:pPr>
          </w:p>
        </w:tc>
      </w:tr>
      <w:tr w:rsidR="00704CEA">
        <w:trPr>
          <w:trHeight w:val="669"/>
        </w:trPr>
        <w:tc>
          <w:tcPr>
            <w:tcW w:w="2441" w:type="dxa"/>
          </w:tcPr>
          <w:p w:rsidR="00704CEA" w:rsidRDefault="005775A8">
            <w:pPr>
              <w:pStyle w:val="TableParagraph"/>
              <w:spacing w:before="27"/>
              <w:ind w:left="52"/>
              <w:rPr>
                <w:sz w:val="21"/>
              </w:rPr>
            </w:pPr>
            <w:r>
              <w:rPr>
                <w:sz w:val="21"/>
              </w:rPr>
              <w:t>事業実施場所</w:t>
            </w:r>
          </w:p>
        </w:tc>
        <w:tc>
          <w:tcPr>
            <w:tcW w:w="7198" w:type="dxa"/>
          </w:tcPr>
          <w:p w:rsidR="00704CEA" w:rsidRDefault="00704CEA">
            <w:pPr>
              <w:pStyle w:val="TableParagraph"/>
              <w:rPr>
                <w:rFonts w:ascii="Times New Roman"/>
                <w:sz w:val="18"/>
              </w:rPr>
            </w:pPr>
          </w:p>
        </w:tc>
      </w:tr>
      <w:tr w:rsidR="00704CEA">
        <w:trPr>
          <w:trHeight w:val="671"/>
        </w:trPr>
        <w:tc>
          <w:tcPr>
            <w:tcW w:w="2441" w:type="dxa"/>
          </w:tcPr>
          <w:p w:rsidR="00704CEA" w:rsidRDefault="005775A8">
            <w:pPr>
              <w:pStyle w:val="TableParagraph"/>
              <w:spacing w:before="27"/>
              <w:ind w:left="52"/>
              <w:rPr>
                <w:sz w:val="21"/>
              </w:rPr>
            </w:pPr>
            <w:r>
              <w:rPr>
                <w:sz w:val="21"/>
              </w:rPr>
              <w:t>事業の目的及び効果</w:t>
            </w:r>
          </w:p>
        </w:tc>
        <w:tc>
          <w:tcPr>
            <w:tcW w:w="7198" w:type="dxa"/>
            <w:tcBorders>
              <w:bottom w:val="nil"/>
            </w:tcBorders>
          </w:tcPr>
          <w:p w:rsidR="00704CEA" w:rsidRDefault="00704CEA">
            <w:pPr>
              <w:pStyle w:val="TableParagraph"/>
              <w:rPr>
                <w:rFonts w:ascii="Times New Roman"/>
                <w:sz w:val="18"/>
              </w:rPr>
            </w:pPr>
          </w:p>
        </w:tc>
      </w:tr>
      <w:tr w:rsidR="00704CEA">
        <w:trPr>
          <w:trHeight w:val="1499"/>
        </w:trPr>
        <w:tc>
          <w:tcPr>
            <w:tcW w:w="9639" w:type="dxa"/>
            <w:gridSpan w:val="2"/>
            <w:tcBorders>
              <w:top w:val="nil"/>
            </w:tcBorders>
          </w:tcPr>
          <w:p w:rsidR="00704CEA" w:rsidRDefault="00704CEA">
            <w:pPr>
              <w:pStyle w:val="TableParagraph"/>
              <w:rPr>
                <w:rFonts w:ascii="Times New Roman"/>
                <w:sz w:val="18"/>
              </w:rPr>
            </w:pPr>
          </w:p>
        </w:tc>
      </w:tr>
      <w:tr w:rsidR="00704CEA">
        <w:trPr>
          <w:trHeight w:val="669"/>
        </w:trPr>
        <w:tc>
          <w:tcPr>
            <w:tcW w:w="2441" w:type="dxa"/>
          </w:tcPr>
          <w:p w:rsidR="00704CEA" w:rsidRDefault="005775A8">
            <w:pPr>
              <w:pStyle w:val="TableParagraph"/>
              <w:spacing w:before="27"/>
              <w:ind w:left="52"/>
              <w:rPr>
                <w:sz w:val="21"/>
              </w:rPr>
            </w:pPr>
            <w:r>
              <w:rPr>
                <w:sz w:val="21"/>
              </w:rPr>
              <w:t>事業の概要</w:t>
            </w:r>
          </w:p>
        </w:tc>
        <w:tc>
          <w:tcPr>
            <w:tcW w:w="7198" w:type="dxa"/>
            <w:tcBorders>
              <w:bottom w:val="nil"/>
            </w:tcBorders>
          </w:tcPr>
          <w:p w:rsidR="00704CEA" w:rsidRDefault="00704CEA">
            <w:pPr>
              <w:pStyle w:val="TableParagraph"/>
              <w:rPr>
                <w:rFonts w:ascii="Times New Roman"/>
                <w:sz w:val="18"/>
              </w:rPr>
            </w:pPr>
          </w:p>
        </w:tc>
      </w:tr>
      <w:tr w:rsidR="00704CEA">
        <w:trPr>
          <w:trHeight w:val="1499"/>
        </w:trPr>
        <w:tc>
          <w:tcPr>
            <w:tcW w:w="9639" w:type="dxa"/>
            <w:gridSpan w:val="2"/>
            <w:tcBorders>
              <w:top w:val="nil"/>
            </w:tcBorders>
          </w:tcPr>
          <w:p w:rsidR="00704CEA" w:rsidRDefault="00704CEA">
            <w:pPr>
              <w:pStyle w:val="TableParagraph"/>
              <w:rPr>
                <w:rFonts w:ascii="Times New Roman"/>
                <w:sz w:val="18"/>
              </w:rPr>
            </w:pPr>
          </w:p>
        </w:tc>
      </w:tr>
      <w:tr w:rsidR="00704CEA">
        <w:trPr>
          <w:trHeight w:val="671"/>
        </w:trPr>
        <w:tc>
          <w:tcPr>
            <w:tcW w:w="2441" w:type="dxa"/>
          </w:tcPr>
          <w:p w:rsidR="00704CEA" w:rsidRDefault="000929FC">
            <w:pPr>
              <w:pStyle w:val="TableParagraph"/>
              <w:spacing w:before="27" w:line="266" w:lineRule="auto"/>
              <w:ind w:left="52" w:right="44"/>
              <w:rPr>
                <w:sz w:val="21"/>
              </w:rPr>
            </w:pPr>
            <w:r>
              <w:rPr>
                <w:rFonts w:hint="eastAsia"/>
                <w:sz w:val="21"/>
              </w:rPr>
              <w:t>町</w:t>
            </w:r>
            <w:r w:rsidR="005775A8">
              <w:rPr>
                <w:sz w:val="21"/>
              </w:rPr>
              <w:t>の他の補助金・交付金の活用の有無</w:t>
            </w:r>
          </w:p>
        </w:tc>
        <w:tc>
          <w:tcPr>
            <w:tcW w:w="7198" w:type="dxa"/>
            <w:tcBorders>
              <w:bottom w:val="nil"/>
            </w:tcBorders>
          </w:tcPr>
          <w:p w:rsidR="00704CEA" w:rsidRDefault="005775A8">
            <w:pPr>
              <w:pStyle w:val="TableParagraph"/>
              <w:spacing w:before="136"/>
              <w:ind w:left="539"/>
              <w:rPr>
                <w:sz w:val="24"/>
              </w:rPr>
            </w:pPr>
            <w:r>
              <w:rPr>
                <w:spacing w:val="15"/>
                <w:sz w:val="24"/>
              </w:rPr>
              <w:t>□ 活用しません</w:t>
            </w:r>
          </w:p>
        </w:tc>
      </w:tr>
      <w:tr w:rsidR="00704CEA">
        <w:trPr>
          <w:trHeight w:val="558"/>
        </w:trPr>
        <w:tc>
          <w:tcPr>
            <w:tcW w:w="9639" w:type="dxa"/>
            <w:gridSpan w:val="2"/>
            <w:tcBorders>
              <w:top w:val="nil"/>
            </w:tcBorders>
          </w:tcPr>
          <w:p w:rsidR="00704CEA" w:rsidRDefault="00704CEA">
            <w:pPr>
              <w:pStyle w:val="TableParagraph"/>
              <w:spacing w:before="3"/>
              <w:rPr>
                <w:sz w:val="25"/>
              </w:rPr>
            </w:pPr>
          </w:p>
          <w:p w:rsidR="00704CEA" w:rsidRDefault="005775A8">
            <w:pPr>
              <w:pStyle w:val="TableParagraph"/>
              <w:spacing w:line="215" w:lineRule="exact"/>
              <w:ind w:left="52"/>
              <w:rPr>
                <w:sz w:val="18"/>
              </w:rPr>
            </w:pPr>
            <w:r>
              <w:rPr>
                <w:w w:val="95"/>
                <w:sz w:val="18"/>
              </w:rPr>
              <w:t>※活用される場合、別表（注</w:t>
            </w:r>
            <w:r w:rsidR="00703BB3">
              <w:rPr>
                <w:rFonts w:hint="eastAsia"/>
                <w:w w:val="95"/>
                <w:sz w:val="18"/>
              </w:rPr>
              <w:t>２</w:t>
            </w:r>
            <w:bookmarkStart w:id="0" w:name="_GoBack"/>
            <w:bookmarkEnd w:id="0"/>
            <w:r>
              <w:rPr>
                <w:w w:val="95"/>
                <w:sz w:val="18"/>
              </w:rPr>
              <w:t>）の規定により本</w:t>
            </w:r>
            <w:r w:rsidR="00703BB3">
              <w:rPr>
                <w:rFonts w:hint="eastAsia"/>
                <w:w w:val="95"/>
                <w:sz w:val="18"/>
              </w:rPr>
              <w:t>補助</w:t>
            </w:r>
            <w:r>
              <w:rPr>
                <w:w w:val="95"/>
                <w:sz w:val="18"/>
              </w:rPr>
              <w:t>金の交付は受けられません。</w:t>
            </w:r>
          </w:p>
        </w:tc>
      </w:tr>
      <w:tr w:rsidR="00704CEA">
        <w:trPr>
          <w:trHeight w:val="669"/>
        </w:trPr>
        <w:tc>
          <w:tcPr>
            <w:tcW w:w="2441" w:type="dxa"/>
          </w:tcPr>
          <w:p w:rsidR="00704CEA" w:rsidRDefault="005775A8">
            <w:pPr>
              <w:pStyle w:val="TableParagraph"/>
              <w:spacing w:before="27"/>
              <w:ind w:left="52"/>
              <w:rPr>
                <w:sz w:val="21"/>
              </w:rPr>
            </w:pPr>
            <w:r>
              <w:rPr>
                <w:sz w:val="21"/>
              </w:rPr>
              <w:t>仕入控除税額の有無</w:t>
            </w:r>
          </w:p>
        </w:tc>
        <w:tc>
          <w:tcPr>
            <w:tcW w:w="7198" w:type="dxa"/>
            <w:tcBorders>
              <w:bottom w:val="nil"/>
            </w:tcBorders>
          </w:tcPr>
          <w:p w:rsidR="00704CEA" w:rsidRDefault="005775A8">
            <w:pPr>
              <w:pStyle w:val="TableParagraph"/>
              <w:spacing w:before="168"/>
              <w:ind w:left="539"/>
              <w:rPr>
                <w:sz w:val="24"/>
              </w:rPr>
            </w:pPr>
            <w:r>
              <w:rPr>
                <w:spacing w:val="50"/>
                <w:sz w:val="24"/>
              </w:rPr>
              <w:t>有 ・ 無</w:t>
            </w:r>
          </w:p>
        </w:tc>
      </w:tr>
      <w:tr w:rsidR="00704CEA">
        <w:trPr>
          <w:trHeight w:val="928"/>
        </w:trPr>
        <w:tc>
          <w:tcPr>
            <w:tcW w:w="9639" w:type="dxa"/>
            <w:gridSpan w:val="2"/>
            <w:tcBorders>
              <w:top w:val="nil"/>
            </w:tcBorders>
          </w:tcPr>
          <w:p w:rsidR="00704CEA" w:rsidRDefault="005775A8">
            <w:pPr>
              <w:pStyle w:val="TableParagraph"/>
              <w:spacing w:before="49"/>
              <w:ind w:left="52"/>
              <w:rPr>
                <w:sz w:val="21"/>
              </w:rPr>
            </w:pPr>
            <w:r>
              <w:rPr>
                <w:sz w:val="21"/>
              </w:rPr>
              <w:t>※いずれかに○をしてください。</w:t>
            </w:r>
          </w:p>
          <w:p w:rsidR="00704CEA" w:rsidRDefault="005775A8">
            <w:pPr>
              <w:pStyle w:val="TableParagraph"/>
              <w:spacing w:before="50"/>
              <w:ind w:left="266"/>
              <w:rPr>
                <w:sz w:val="21"/>
              </w:rPr>
            </w:pPr>
            <w:r>
              <w:rPr>
                <w:sz w:val="21"/>
              </w:rPr>
              <w:t>無の場合には、その理由を記載してください。</w:t>
            </w:r>
          </w:p>
          <w:p w:rsidR="00704CEA" w:rsidRDefault="005775A8">
            <w:pPr>
              <w:pStyle w:val="TableParagraph"/>
              <w:tabs>
                <w:tab w:val="left" w:pos="8834"/>
              </w:tabs>
              <w:spacing w:before="16" w:line="255" w:lineRule="exact"/>
              <w:ind w:left="266"/>
              <w:rPr>
                <w:sz w:val="21"/>
              </w:rPr>
            </w:pPr>
            <w:r>
              <w:rPr>
                <w:sz w:val="21"/>
              </w:rPr>
              <w:t>（</w:t>
            </w:r>
            <w:r>
              <w:rPr>
                <w:spacing w:val="120"/>
                <w:sz w:val="21"/>
              </w:rPr>
              <w:t xml:space="preserve"> </w:t>
            </w:r>
            <w:r>
              <w:rPr>
                <w:sz w:val="21"/>
              </w:rPr>
              <w:t>免税事業者のため</w:t>
            </w:r>
            <w:r>
              <w:rPr>
                <w:spacing w:val="126"/>
                <w:sz w:val="21"/>
              </w:rPr>
              <w:t xml:space="preserve"> </w:t>
            </w:r>
            <w:r>
              <w:rPr>
                <w:sz w:val="21"/>
              </w:rPr>
              <w:t>・</w:t>
            </w:r>
            <w:r>
              <w:rPr>
                <w:spacing w:val="120"/>
                <w:sz w:val="21"/>
              </w:rPr>
              <w:t xml:space="preserve"> </w:t>
            </w:r>
            <w:r>
              <w:rPr>
                <w:sz w:val="21"/>
              </w:rPr>
              <w:t>その他（</w:t>
            </w:r>
            <w:r>
              <w:rPr>
                <w:sz w:val="21"/>
              </w:rPr>
              <w:tab/>
              <w:t>））</w:t>
            </w:r>
          </w:p>
        </w:tc>
      </w:tr>
      <w:tr w:rsidR="00704CEA">
        <w:trPr>
          <w:trHeight w:val="575"/>
        </w:trPr>
        <w:tc>
          <w:tcPr>
            <w:tcW w:w="2441" w:type="dxa"/>
          </w:tcPr>
          <w:p w:rsidR="00704CEA" w:rsidRDefault="005775A8">
            <w:pPr>
              <w:pStyle w:val="TableParagraph"/>
              <w:spacing w:before="27"/>
              <w:ind w:left="52"/>
              <w:rPr>
                <w:sz w:val="21"/>
              </w:rPr>
            </w:pPr>
            <w:r>
              <w:rPr>
                <w:sz w:val="21"/>
              </w:rPr>
              <w:t>その他</w:t>
            </w:r>
          </w:p>
        </w:tc>
        <w:tc>
          <w:tcPr>
            <w:tcW w:w="7198" w:type="dxa"/>
            <w:tcBorders>
              <w:bottom w:val="nil"/>
            </w:tcBorders>
          </w:tcPr>
          <w:p w:rsidR="00704CEA" w:rsidRDefault="00704CEA">
            <w:pPr>
              <w:pStyle w:val="TableParagraph"/>
              <w:rPr>
                <w:rFonts w:ascii="Times New Roman"/>
                <w:sz w:val="18"/>
              </w:rPr>
            </w:pPr>
          </w:p>
        </w:tc>
      </w:tr>
      <w:tr w:rsidR="00704CEA">
        <w:trPr>
          <w:trHeight w:val="1401"/>
        </w:trPr>
        <w:tc>
          <w:tcPr>
            <w:tcW w:w="9639" w:type="dxa"/>
            <w:gridSpan w:val="2"/>
            <w:tcBorders>
              <w:top w:val="nil"/>
            </w:tcBorders>
          </w:tcPr>
          <w:p w:rsidR="00704CEA" w:rsidRDefault="00704CEA">
            <w:pPr>
              <w:pStyle w:val="TableParagraph"/>
              <w:spacing w:before="5"/>
              <w:rPr>
                <w:sz w:val="25"/>
              </w:rPr>
            </w:pPr>
          </w:p>
          <w:p w:rsidR="00704CEA" w:rsidRPr="000929FC" w:rsidRDefault="005775A8">
            <w:pPr>
              <w:pStyle w:val="TableParagraph"/>
              <w:spacing w:before="1" w:line="292" w:lineRule="auto"/>
              <w:ind w:left="237" w:right="43" w:hanging="185"/>
              <w:rPr>
                <w:sz w:val="18"/>
              </w:rPr>
            </w:pPr>
            <w:r w:rsidRPr="000929FC">
              <w:rPr>
                <w:w w:val="95"/>
                <w:sz w:val="18"/>
              </w:rPr>
              <w:t>※対象事業の内容が建設工事で交付対象となる建物に対し、過去に補助金を活用して整備した実績がある場合は、当</w:t>
            </w:r>
            <w:r w:rsidRPr="000929FC">
              <w:rPr>
                <w:sz w:val="18"/>
              </w:rPr>
              <w:t>時の整備内容を記載してください。</w:t>
            </w:r>
          </w:p>
          <w:p w:rsidR="00704CEA" w:rsidRDefault="005775A8" w:rsidP="000929FC">
            <w:pPr>
              <w:pStyle w:val="TableParagraph"/>
              <w:spacing w:line="227" w:lineRule="exact"/>
              <w:ind w:left="52"/>
              <w:rPr>
                <w:sz w:val="18"/>
              </w:rPr>
            </w:pPr>
            <w:r>
              <w:rPr>
                <w:w w:val="95"/>
                <w:sz w:val="18"/>
              </w:rPr>
              <w:t>※また、今後、当該建物（設備、備品を含む）に他の補助金を活用する別の整備計画の予定がある場合はその内容を</w:t>
            </w:r>
            <w:r>
              <w:rPr>
                <w:sz w:val="18"/>
              </w:rPr>
              <w:t>記載してください。</w:t>
            </w:r>
          </w:p>
        </w:tc>
      </w:tr>
    </w:tbl>
    <w:p w:rsidR="00084921" w:rsidRDefault="005775A8" w:rsidP="00084921">
      <w:pPr>
        <w:spacing w:before="29" w:line="300" w:lineRule="auto"/>
        <w:ind w:left="889" w:right="235" w:hanging="737"/>
        <w:rPr>
          <w:sz w:val="18"/>
        </w:rPr>
      </w:pPr>
      <w:r>
        <w:rPr>
          <w:w w:val="95"/>
          <w:sz w:val="18"/>
        </w:rPr>
        <w:t>（注）事業報告書として提出する際は、事業の実施状況並びに支出状況が確認できる資料（設備導入等の写真、契</w:t>
      </w:r>
      <w:r>
        <w:rPr>
          <w:sz w:val="18"/>
        </w:rPr>
        <w:t>約書、パン</w:t>
      </w:r>
    </w:p>
    <w:p w:rsidR="00704CEA" w:rsidRDefault="005775A8" w:rsidP="00084921">
      <w:pPr>
        <w:spacing w:before="29" w:line="300" w:lineRule="auto"/>
        <w:ind w:leftChars="100" w:left="220" w:right="235" w:firstLineChars="200" w:firstLine="360"/>
      </w:pPr>
      <w:r>
        <w:rPr>
          <w:sz w:val="18"/>
        </w:rPr>
        <w:t>フレット等）及び（注１）の検討結果をとりまとめた資料を添付すること</w:t>
      </w:r>
    </w:p>
    <w:sectPr w:rsidR="00704CEA" w:rsidSect="00B02685">
      <w:pgSz w:w="11900" w:h="16840"/>
      <w:pgMar w:top="1100" w:right="90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EA"/>
    <w:rsid w:val="00084921"/>
    <w:rsid w:val="000929FC"/>
    <w:rsid w:val="005775A8"/>
    <w:rsid w:val="00703BB3"/>
    <w:rsid w:val="00704CEA"/>
    <w:rsid w:val="00A164F7"/>
    <w:rsid w:val="00B02685"/>
    <w:rsid w:val="00D60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5F83B2"/>
  <w15:docId w15:val="{F7987932-9E52-467A-A7DD-9D105E09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雅志</dc:creator>
  <cp:lastModifiedBy>yn102067</cp:lastModifiedBy>
  <cp:revision>8</cp:revision>
  <dcterms:created xsi:type="dcterms:W3CDTF">2023-08-05T01:54:00Z</dcterms:created>
  <dcterms:modified xsi:type="dcterms:W3CDTF">2023-09-04T08:04:00Z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DocuWorks PDF Driver 7.0.10</vt:lpwstr>
  </property>
  <property fmtid="{D5CDD505-2E9C-101B-9397-08002B2CF9AE}" pid="4" name="LastSaved">
    <vt:filetime>2023-07-11T00:00:00Z</vt:filetime>
  </property>
</Properties>
</file>